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95" w:rsidRPr="007336DF" w:rsidRDefault="00CE4DD9" w:rsidP="00B70AC0">
      <w:pPr>
        <w:pBdr>
          <w:bottom w:val="single" w:sz="12" w:space="1" w:color="auto"/>
        </w:pBdr>
        <w:jc w:val="center"/>
        <w:rPr>
          <w:b/>
          <w:color w:val="000000"/>
          <w:sz w:val="28"/>
          <w:szCs w:val="28"/>
        </w:rPr>
      </w:pPr>
      <w:bookmarkStart w:id="0" w:name="_GoBack"/>
      <w:bookmarkEnd w:id="0"/>
      <w:r w:rsidRPr="007336DF">
        <w:rPr>
          <w:b/>
          <w:color w:val="000000"/>
          <w:sz w:val="28"/>
          <w:szCs w:val="28"/>
        </w:rPr>
        <w:t>Комиссия по осуществлению внутреннего финансового контроля</w:t>
      </w:r>
    </w:p>
    <w:p w:rsidR="005E4E5B" w:rsidRPr="007336DF" w:rsidRDefault="00CE4DD9" w:rsidP="005E4E5B">
      <w:pPr>
        <w:jc w:val="center"/>
        <w:rPr>
          <w:color w:val="000000"/>
          <w:sz w:val="28"/>
          <w:szCs w:val="28"/>
        </w:rPr>
      </w:pPr>
      <w:r w:rsidRPr="007336DF">
        <w:rPr>
          <w:color w:val="000000"/>
          <w:sz w:val="28"/>
          <w:szCs w:val="28"/>
        </w:rPr>
        <w:t>301451</w:t>
      </w:r>
      <w:r w:rsidR="00A06573" w:rsidRPr="007336DF">
        <w:rPr>
          <w:color w:val="000000"/>
          <w:sz w:val="28"/>
          <w:szCs w:val="28"/>
        </w:rPr>
        <w:t xml:space="preserve">, </w:t>
      </w:r>
      <w:r w:rsidRPr="007336DF">
        <w:rPr>
          <w:color w:val="000000"/>
          <w:sz w:val="28"/>
          <w:szCs w:val="28"/>
        </w:rPr>
        <w:t>тульская область, Одоевский район, п. Стрелецкий, пл. Стрелецкая,97</w:t>
      </w:r>
      <w:r w:rsidR="00231696" w:rsidRPr="007336DF">
        <w:rPr>
          <w:color w:val="000000"/>
          <w:sz w:val="28"/>
          <w:szCs w:val="28"/>
        </w:rPr>
        <w:t xml:space="preserve">, тел. </w:t>
      </w:r>
      <w:r w:rsidRPr="007336DF">
        <w:rPr>
          <w:color w:val="000000"/>
          <w:sz w:val="28"/>
          <w:szCs w:val="28"/>
        </w:rPr>
        <w:t>5-37-32, 5-37-42</w:t>
      </w:r>
      <w:r w:rsidR="00231696" w:rsidRPr="007336DF">
        <w:rPr>
          <w:color w:val="000000"/>
          <w:sz w:val="28"/>
          <w:szCs w:val="28"/>
        </w:rPr>
        <w:t xml:space="preserve">, </w:t>
      </w:r>
      <w:r w:rsidR="00231696" w:rsidRPr="007336DF">
        <w:rPr>
          <w:color w:val="000000"/>
          <w:sz w:val="28"/>
          <w:szCs w:val="28"/>
          <w:lang w:val="en-US"/>
        </w:rPr>
        <w:t>e</w:t>
      </w:r>
      <w:r w:rsidR="00231696" w:rsidRPr="007336DF">
        <w:rPr>
          <w:color w:val="000000"/>
          <w:sz w:val="28"/>
          <w:szCs w:val="28"/>
        </w:rPr>
        <w:t>-</w:t>
      </w:r>
      <w:r w:rsidR="00231696" w:rsidRPr="007336DF">
        <w:rPr>
          <w:color w:val="000000"/>
          <w:sz w:val="28"/>
          <w:szCs w:val="28"/>
          <w:lang w:val="en-US"/>
        </w:rPr>
        <w:t>mail</w:t>
      </w:r>
      <w:r w:rsidR="00231696" w:rsidRPr="007336DF">
        <w:rPr>
          <w:color w:val="000000"/>
          <w:sz w:val="28"/>
          <w:szCs w:val="28"/>
        </w:rPr>
        <w:t xml:space="preserve">: </w:t>
      </w:r>
      <w:r w:rsidRPr="007336DF">
        <w:rPr>
          <w:color w:val="000000"/>
          <w:sz w:val="28"/>
          <w:szCs w:val="28"/>
          <w:lang w:val="en-US"/>
        </w:rPr>
        <w:t>ased</w:t>
      </w:r>
      <w:r w:rsidRPr="007336DF">
        <w:rPr>
          <w:color w:val="000000"/>
          <w:sz w:val="28"/>
          <w:szCs w:val="28"/>
        </w:rPr>
        <w:t>_</w:t>
      </w:r>
      <w:r w:rsidRPr="007336DF">
        <w:rPr>
          <w:color w:val="000000"/>
          <w:sz w:val="28"/>
          <w:szCs w:val="28"/>
          <w:lang w:val="en-US"/>
        </w:rPr>
        <w:t>mo</w:t>
      </w:r>
      <w:r w:rsidRPr="007336DF">
        <w:rPr>
          <w:color w:val="000000"/>
          <w:sz w:val="28"/>
          <w:szCs w:val="28"/>
        </w:rPr>
        <w:t>_</w:t>
      </w:r>
      <w:r w:rsidRPr="007336DF">
        <w:rPr>
          <w:color w:val="000000"/>
          <w:sz w:val="28"/>
          <w:szCs w:val="28"/>
          <w:lang w:val="en-US"/>
        </w:rPr>
        <w:t>yuzhnoodoevskoe</w:t>
      </w:r>
      <w:r w:rsidRPr="007336DF">
        <w:rPr>
          <w:color w:val="000000"/>
          <w:sz w:val="28"/>
          <w:szCs w:val="28"/>
        </w:rPr>
        <w:t>@</w:t>
      </w:r>
      <w:r w:rsidRPr="007336DF">
        <w:rPr>
          <w:color w:val="000000"/>
          <w:sz w:val="28"/>
          <w:szCs w:val="28"/>
          <w:lang w:val="en-US"/>
        </w:rPr>
        <w:t>tularegion</w:t>
      </w:r>
      <w:r w:rsidRPr="007336DF">
        <w:rPr>
          <w:color w:val="000000"/>
          <w:sz w:val="28"/>
          <w:szCs w:val="28"/>
        </w:rPr>
        <w:t>.</w:t>
      </w:r>
      <w:r w:rsidRPr="007336DF">
        <w:rPr>
          <w:color w:val="000000"/>
          <w:sz w:val="28"/>
          <w:szCs w:val="28"/>
          <w:lang w:val="en-US"/>
        </w:rPr>
        <w:t>ru</w:t>
      </w:r>
    </w:p>
    <w:p w:rsidR="005E4E5B" w:rsidRPr="007336DF" w:rsidRDefault="005E4E5B" w:rsidP="005E4E5B">
      <w:pPr>
        <w:rPr>
          <w:color w:val="000000"/>
          <w:sz w:val="28"/>
          <w:szCs w:val="28"/>
        </w:rPr>
      </w:pPr>
    </w:p>
    <w:p w:rsidR="005E4E5B" w:rsidRPr="007336DF" w:rsidRDefault="005E4E5B" w:rsidP="005E4E5B">
      <w:pPr>
        <w:rPr>
          <w:color w:val="000000"/>
          <w:sz w:val="28"/>
          <w:szCs w:val="28"/>
        </w:rPr>
      </w:pPr>
    </w:p>
    <w:p w:rsidR="005E4E5B" w:rsidRPr="007336DF" w:rsidRDefault="005E4E5B" w:rsidP="00F275B1">
      <w:pPr>
        <w:jc w:val="center"/>
        <w:rPr>
          <w:b/>
          <w:color w:val="000000"/>
          <w:sz w:val="28"/>
          <w:szCs w:val="28"/>
        </w:rPr>
      </w:pPr>
      <w:r w:rsidRPr="007336DF">
        <w:rPr>
          <w:b/>
          <w:color w:val="000000"/>
          <w:sz w:val="28"/>
          <w:szCs w:val="28"/>
        </w:rPr>
        <w:t>АКТ</w:t>
      </w:r>
    </w:p>
    <w:p w:rsidR="00F119AC" w:rsidRPr="007336DF" w:rsidRDefault="005E4E5B" w:rsidP="005E3DFE">
      <w:pPr>
        <w:jc w:val="center"/>
        <w:rPr>
          <w:b/>
          <w:color w:val="000000"/>
          <w:sz w:val="28"/>
          <w:szCs w:val="28"/>
        </w:rPr>
      </w:pPr>
      <w:r w:rsidRPr="007336DF">
        <w:rPr>
          <w:b/>
          <w:color w:val="000000"/>
          <w:sz w:val="28"/>
          <w:szCs w:val="28"/>
        </w:rPr>
        <w:t>пров</w:t>
      </w:r>
      <w:r w:rsidR="00231696" w:rsidRPr="007336DF">
        <w:rPr>
          <w:b/>
          <w:color w:val="000000"/>
          <w:sz w:val="28"/>
          <w:szCs w:val="28"/>
        </w:rPr>
        <w:t xml:space="preserve">ерки </w:t>
      </w:r>
      <w:r w:rsidR="00800D66" w:rsidRPr="007336DF">
        <w:rPr>
          <w:b/>
          <w:color w:val="000000"/>
          <w:sz w:val="28"/>
          <w:szCs w:val="28"/>
        </w:rPr>
        <w:t>соблюдения</w:t>
      </w:r>
      <w:r w:rsidR="007F3A6E" w:rsidRPr="007336DF">
        <w:rPr>
          <w:b/>
          <w:color w:val="000000"/>
          <w:sz w:val="28"/>
          <w:szCs w:val="28"/>
        </w:rPr>
        <w:t xml:space="preserve"> бюджетного законодательства РФ, иных нормативных правовых актов, регулирующих бюджетные правоотношения</w:t>
      </w:r>
    </w:p>
    <w:p w:rsidR="00D32735" w:rsidRPr="007336DF" w:rsidRDefault="00231696" w:rsidP="005E3DFE">
      <w:pPr>
        <w:jc w:val="center"/>
        <w:rPr>
          <w:b/>
          <w:color w:val="000000"/>
          <w:sz w:val="28"/>
          <w:szCs w:val="28"/>
        </w:rPr>
      </w:pPr>
      <w:r w:rsidRPr="007336DF">
        <w:rPr>
          <w:b/>
          <w:color w:val="000000"/>
          <w:sz w:val="28"/>
          <w:szCs w:val="28"/>
        </w:rPr>
        <w:t>в администрации му</w:t>
      </w:r>
      <w:r w:rsidR="001B7877" w:rsidRPr="007336DF">
        <w:rPr>
          <w:b/>
          <w:color w:val="000000"/>
          <w:sz w:val="28"/>
          <w:szCs w:val="28"/>
        </w:rPr>
        <w:t>ниципального образования</w:t>
      </w:r>
      <w:r w:rsidR="00D32735" w:rsidRPr="007336DF">
        <w:rPr>
          <w:b/>
          <w:color w:val="000000"/>
          <w:sz w:val="28"/>
          <w:szCs w:val="28"/>
        </w:rPr>
        <w:t xml:space="preserve"> Южно-Одоевское </w:t>
      </w:r>
    </w:p>
    <w:p w:rsidR="00533F0A" w:rsidRPr="007336DF" w:rsidRDefault="00CE4DD9" w:rsidP="005E3DFE">
      <w:pPr>
        <w:jc w:val="center"/>
        <w:rPr>
          <w:b/>
          <w:color w:val="000000"/>
          <w:sz w:val="28"/>
          <w:szCs w:val="28"/>
        </w:rPr>
      </w:pPr>
      <w:r w:rsidRPr="007336DF">
        <w:rPr>
          <w:b/>
          <w:color w:val="000000"/>
          <w:sz w:val="28"/>
          <w:szCs w:val="28"/>
        </w:rPr>
        <w:t>Одоевского района</w:t>
      </w:r>
    </w:p>
    <w:p w:rsidR="005E4E5B" w:rsidRPr="007336DF" w:rsidRDefault="005E4E5B" w:rsidP="00F275B1">
      <w:pPr>
        <w:jc w:val="center"/>
        <w:rPr>
          <w:b/>
          <w:color w:val="000000"/>
          <w:sz w:val="28"/>
          <w:szCs w:val="28"/>
        </w:rPr>
      </w:pPr>
    </w:p>
    <w:p w:rsidR="005E4E5B" w:rsidRPr="007336DF" w:rsidRDefault="005E4E5B" w:rsidP="005E4E5B">
      <w:pPr>
        <w:jc w:val="both"/>
        <w:rPr>
          <w:b/>
          <w:sz w:val="28"/>
          <w:szCs w:val="28"/>
        </w:rPr>
      </w:pPr>
    </w:p>
    <w:p w:rsidR="00B70AC0" w:rsidRPr="007336DF" w:rsidRDefault="009E52A9" w:rsidP="00F275B1">
      <w:pPr>
        <w:jc w:val="both"/>
        <w:rPr>
          <w:sz w:val="28"/>
          <w:szCs w:val="28"/>
        </w:rPr>
      </w:pPr>
      <w:r w:rsidRPr="007336DF">
        <w:rPr>
          <w:sz w:val="28"/>
          <w:szCs w:val="28"/>
        </w:rPr>
        <w:t xml:space="preserve">  </w:t>
      </w:r>
      <w:r w:rsidR="00B70AC0" w:rsidRPr="007336DF">
        <w:rPr>
          <w:sz w:val="28"/>
          <w:szCs w:val="28"/>
        </w:rPr>
        <w:tab/>
      </w:r>
      <w:r w:rsidRPr="007336DF">
        <w:rPr>
          <w:sz w:val="28"/>
          <w:szCs w:val="28"/>
        </w:rPr>
        <w:t xml:space="preserve"> На основании</w:t>
      </w:r>
      <w:r w:rsidR="00B70AC0" w:rsidRPr="007336DF">
        <w:rPr>
          <w:sz w:val="28"/>
          <w:szCs w:val="28"/>
        </w:rPr>
        <w:t xml:space="preserve"> </w:t>
      </w:r>
      <w:r w:rsidR="00CE4DD9" w:rsidRPr="007336DF">
        <w:rPr>
          <w:sz w:val="28"/>
          <w:szCs w:val="28"/>
        </w:rPr>
        <w:t xml:space="preserve">порядка осуществления </w:t>
      </w:r>
      <w:r w:rsidR="00231696" w:rsidRPr="007336DF">
        <w:rPr>
          <w:sz w:val="28"/>
          <w:szCs w:val="28"/>
        </w:rPr>
        <w:t xml:space="preserve"> внутреннего муниципального финан</w:t>
      </w:r>
      <w:r w:rsidR="00F275B1" w:rsidRPr="007336DF">
        <w:rPr>
          <w:sz w:val="28"/>
          <w:szCs w:val="28"/>
        </w:rPr>
        <w:t xml:space="preserve">сового контроля </w:t>
      </w:r>
      <w:r w:rsidR="00CE4DD9" w:rsidRPr="007336DF">
        <w:rPr>
          <w:sz w:val="28"/>
          <w:szCs w:val="28"/>
        </w:rPr>
        <w:t xml:space="preserve">в </w:t>
      </w:r>
      <w:r w:rsidR="00F275B1" w:rsidRPr="007336DF">
        <w:rPr>
          <w:sz w:val="28"/>
          <w:szCs w:val="28"/>
        </w:rPr>
        <w:t>муниципально</w:t>
      </w:r>
      <w:r w:rsidR="00CE4DD9" w:rsidRPr="007336DF">
        <w:rPr>
          <w:sz w:val="28"/>
          <w:szCs w:val="28"/>
        </w:rPr>
        <w:t>м</w:t>
      </w:r>
      <w:r w:rsidR="00F275B1" w:rsidRPr="007336DF">
        <w:rPr>
          <w:sz w:val="28"/>
          <w:szCs w:val="28"/>
        </w:rPr>
        <w:t xml:space="preserve"> образовани</w:t>
      </w:r>
      <w:r w:rsidR="00CE4DD9" w:rsidRPr="007336DF">
        <w:rPr>
          <w:sz w:val="28"/>
          <w:szCs w:val="28"/>
        </w:rPr>
        <w:t>и</w:t>
      </w:r>
      <w:r w:rsidR="00F275B1" w:rsidRPr="007336DF">
        <w:rPr>
          <w:sz w:val="28"/>
          <w:szCs w:val="28"/>
        </w:rPr>
        <w:t xml:space="preserve"> </w:t>
      </w:r>
      <w:r w:rsidR="00231696" w:rsidRPr="007336DF">
        <w:rPr>
          <w:sz w:val="28"/>
          <w:szCs w:val="28"/>
        </w:rPr>
        <w:t xml:space="preserve"> </w:t>
      </w:r>
      <w:r w:rsidR="00CE4DD9" w:rsidRPr="007336DF">
        <w:rPr>
          <w:sz w:val="28"/>
          <w:szCs w:val="28"/>
        </w:rPr>
        <w:t>Южно-Одоевское Одоевского района</w:t>
      </w:r>
      <w:r w:rsidR="00231696" w:rsidRPr="007336DF">
        <w:rPr>
          <w:sz w:val="28"/>
          <w:szCs w:val="28"/>
        </w:rPr>
        <w:t xml:space="preserve">, утвержденного постановлением  от </w:t>
      </w:r>
      <w:r w:rsidR="00CE4DD9" w:rsidRPr="007336DF">
        <w:rPr>
          <w:sz w:val="28"/>
          <w:szCs w:val="28"/>
        </w:rPr>
        <w:t>25</w:t>
      </w:r>
      <w:r w:rsidR="00231696" w:rsidRPr="007336DF">
        <w:rPr>
          <w:sz w:val="28"/>
          <w:szCs w:val="28"/>
        </w:rPr>
        <w:t>.</w:t>
      </w:r>
      <w:r w:rsidR="00CE4DD9" w:rsidRPr="007336DF">
        <w:rPr>
          <w:sz w:val="28"/>
          <w:szCs w:val="28"/>
        </w:rPr>
        <w:t>12</w:t>
      </w:r>
      <w:r w:rsidR="00231696" w:rsidRPr="007336DF">
        <w:rPr>
          <w:sz w:val="28"/>
          <w:szCs w:val="28"/>
        </w:rPr>
        <w:t>.201</w:t>
      </w:r>
      <w:r w:rsidR="00CE4DD9" w:rsidRPr="007336DF">
        <w:rPr>
          <w:sz w:val="28"/>
          <w:szCs w:val="28"/>
        </w:rPr>
        <w:t>8</w:t>
      </w:r>
      <w:r w:rsidR="00231696" w:rsidRPr="007336DF">
        <w:rPr>
          <w:sz w:val="28"/>
          <w:szCs w:val="28"/>
        </w:rPr>
        <w:t>г</w:t>
      </w:r>
      <w:r w:rsidR="00CE4DD9" w:rsidRPr="007336DF">
        <w:rPr>
          <w:sz w:val="28"/>
          <w:szCs w:val="28"/>
        </w:rPr>
        <w:t xml:space="preserve">. </w:t>
      </w:r>
      <w:r w:rsidR="001F2B69" w:rsidRPr="007336DF">
        <w:rPr>
          <w:sz w:val="28"/>
          <w:szCs w:val="28"/>
        </w:rPr>
        <w:t xml:space="preserve">№ </w:t>
      </w:r>
      <w:r w:rsidR="00CE4DD9" w:rsidRPr="007336DF">
        <w:rPr>
          <w:sz w:val="28"/>
          <w:szCs w:val="28"/>
        </w:rPr>
        <w:t>71</w:t>
      </w:r>
      <w:r w:rsidR="001F2B69" w:rsidRPr="007336DF">
        <w:rPr>
          <w:sz w:val="28"/>
          <w:szCs w:val="28"/>
        </w:rPr>
        <w:t xml:space="preserve">, </w:t>
      </w:r>
      <w:r w:rsidR="00231696" w:rsidRPr="007336DF">
        <w:rPr>
          <w:sz w:val="28"/>
          <w:szCs w:val="28"/>
        </w:rPr>
        <w:t xml:space="preserve"> </w:t>
      </w:r>
      <w:r w:rsidR="00B70AC0" w:rsidRPr="007336DF">
        <w:rPr>
          <w:sz w:val="28"/>
          <w:szCs w:val="28"/>
        </w:rPr>
        <w:t>проведена проверка в администрации му</w:t>
      </w:r>
      <w:r w:rsidR="001F2B69" w:rsidRPr="007336DF">
        <w:rPr>
          <w:sz w:val="28"/>
          <w:szCs w:val="28"/>
        </w:rPr>
        <w:t xml:space="preserve">ниципального образования </w:t>
      </w:r>
      <w:r w:rsidR="00CE4DD9" w:rsidRPr="007336DF">
        <w:rPr>
          <w:sz w:val="28"/>
          <w:szCs w:val="28"/>
        </w:rPr>
        <w:t>Южно-Одоевское Одоевского района</w:t>
      </w:r>
      <w:r w:rsidR="00B276E8" w:rsidRPr="007336DF">
        <w:rPr>
          <w:sz w:val="28"/>
          <w:szCs w:val="28"/>
        </w:rPr>
        <w:t xml:space="preserve"> на тему:  «Проверка соблюдения бюджетного законодательства РФ, иных нормативных правовых актов, регулирующих бюджетные правоотношения</w:t>
      </w:r>
      <w:r w:rsidR="00CE4DD9" w:rsidRPr="007336DF">
        <w:rPr>
          <w:sz w:val="28"/>
          <w:szCs w:val="28"/>
        </w:rPr>
        <w:t>, проверка финансово- хозяйственной деятельности</w:t>
      </w:r>
      <w:r w:rsidR="00B70AC0" w:rsidRPr="007336DF">
        <w:rPr>
          <w:sz w:val="28"/>
          <w:szCs w:val="28"/>
        </w:rPr>
        <w:t xml:space="preserve"> в администрации му</w:t>
      </w:r>
      <w:r w:rsidR="001F2B69" w:rsidRPr="007336DF">
        <w:rPr>
          <w:sz w:val="28"/>
          <w:szCs w:val="28"/>
        </w:rPr>
        <w:t>ниципального образования</w:t>
      </w:r>
      <w:r w:rsidR="008875AF" w:rsidRPr="007336DF">
        <w:rPr>
          <w:sz w:val="28"/>
          <w:szCs w:val="28"/>
        </w:rPr>
        <w:t xml:space="preserve"> </w:t>
      </w:r>
      <w:r w:rsidR="00B70AC0" w:rsidRPr="007336DF">
        <w:rPr>
          <w:sz w:val="28"/>
          <w:szCs w:val="28"/>
        </w:rPr>
        <w:t xml:space="preserve"> </w:t>
      </w:r>
      <w:r w:rsidR="00CE4DD9" w:rsidRPr="007336DF">
        <w:rPr>
          <w:sz w:val="28"/>
          <w:szCs w:val="28"/>
        </w:rPr>
        <w:t>Южно-Одоевское Одоевского района за апрель – октябрь месяц 2019 года</w:t>
      </w:r>
      <w:r w:rsidR="001F2B69" w:rsidRPr="007336DF">
        <w:rPr>
          <w:sz w:val="28"/>
          <w:szCs w:val="28"/>
        </w:rPr>
        <w:t>.</w:t>
      </w:r>
    </w:p>
    <w:p w:rsidR="00B70AC0" w:rsidRPr="007336DF" w:rsidRDefault="005E4E5B" w:rsidP="00F275B1">
      <w:pPr>
        <w:ind w:firstLine="708"/>
        <w:jc w:val="both"/>
        <w:rPr>
          <w:color w:val="000000"/>
          <w:sz w:val="28"/>
          <w:szCs w:val="28"/>
        </w:rPr>
      </w:pPr>
      <w:r w:rsidRPr="007336DF">
        <w:rPr>
          <w:b/>
          <w:color w:val="000000"/>
          <w:sz w:val="28"/>
          <w:szCs w:val="28"/>
        </w:rPr>
        <w:t>Основание проверки</w:t>
      </w:r>
      <w:r w:rsidRPr="007336DF">
        <w:rPr>
          <w:color w:val="000000"/>
          <w:sz w:val="28"/>
          <w:szCs w:val="28"/>
        </w:rPr>
        <w:t>:</w:t>
      </w:r>
      <w:r w:rsidR="00B70AC0" w:rsidRPr="007336DF">
        <w:rPr>
          <w:color w:val="000000"/>
          <w:sz w:val="28"/>
          <w:szCs w:val="28"/>
        </w:rPr>
        <w:t xml:space="preserve"> план контрольн</w:t>
      </w:r>
      <w:r w:rsidR="00CE4DD9" w:rsidRPr="007336DF">
        <w:rPr>
          <w:color w:val="000000"/>
          <w:sz w:val="28"/>
          <w:szCs w:val="28"/>
        </w:rPr>
        <w:t>ых</w:t>
      </w:r>
      <w:r w:rsidR="00B70AC0" w:rsidRPr="007336DF">
        <w:rPr>
          <w:color w:val="000000"/>
          <w:sz w:val="28"/>
          <w:szCs w:val="28"/>
        </w:rPr>
        <w:t xml:space="preserve"> </w:t>
      </w:r>
      <w:r w:rsidR="00CE4DD9" w:rsidRPr="007336DF">
        <w:rPr>
          <w:color w:val="000000"/>
          <w:sz w:val="28"/>
          <w:szCs w:val="28"/>
        </w:rPr>
        <w:t>мероприятий</w:t>
      </w:r>
      <w:r w:rsidR="00B70AC0" w:rsidRPr="007336DF">
        <w:rPr>
          <w:color w:val="000000"/>
          <w:sz w:val="28"/>
          <w:szCs w:val="28"/>
        </w:rPr>
        <w:t xml:space="preserve"> </w:t>
      </w:r>
      <w:r w:rsidR="00CE4DD9" w:rsidRPr="007336DF">
        <w:rPr>
          <w:color w:val="000000"/>
          <w:sz w:val="28"/>
          <w:szCs w:val="28"/>
        </w:rPr>
        <w:t>внут</w:t>
      </w:r>
      <w:r w:rsidR="00B70AC0" w:rsidRPr="007336DF">
        <w:rPr>
          <w:color w:val="000000"/>
          <w:sz w:val="28"/>
          <w:szCs w:val="28"/>
        </w:rPr>
        <w:t xml:space="preserve">реннего муниципального финансового контроля администрации </w:t>
      </w:r>
      <w:r w:rsidR="00CE4DD9" w:rsidRPr="007336DF">
        <w:rPr>
          <w:color w:val="000000"/>
          <w:sz w:val="28"/>
          <w:szCs w:val="28"/>
        </w:rPr>
        <w:t>муниципального образования Южно-Одоевское Одоевского района</w:t>
      </w:r>
      <w:r w:rsidR="00B70AC0" w:rsidRPr="007336DF">
        <w:rPr>
          <w:color w:val="000000"/>
          <w:sz w:val="28"/>
          <w:szCs w:val="28"/>
        </w:rPr>
        <w:t xml:space="preserve">, утвержденный </w:t>
      </w:r>
      <w:r w:rsidR="00602804">
        <w:rPr>
          <w:color w:val="000000"/>
          <w:sz w:val="28"/>
          <w:szCs w:val="28"/>
        </w:rPr>
        <w:t>распоряжением</w:t>
      </w:r>
      <w:r w:rsidR="00CE4DD9" w:rsidRPr="007336DF">
        <w:rPr>
          <w:color w:val="000000"/>
          <w:sz w:val="28"/>
          <w:szCs w:val="28"/>
        </w:rPr>
        <w:t xml:space="preserve"> администрации муниципального образования Южно-Одоевское Одоевского района </w:t>
      </w:r>
      <w:r w:rsidR="0089466B" w:rsidRPr="007336DF">
        <w:rPr>
          <w:color w:val="000000"/>
          <w:sz w:val="28"/>
          <w:szCs w:val="28"/>
        </w:rPr>
        <w:t xml:space="preserve"> </w:t>
      </w:r>
      <w:r w:rsidR="00CE4DD9" w:rsidRPr="007336DF">
        <w:rPr>
          <w:color w:val="000000"/>
          <w:sz w:val="28"/>
          <w:szCs w:val="28"/>
        </w:rPr>
        <w:t>№ 42</w:t>
      </w:r>
      <w:r w:rsidR="009032A0" w:rsidRPr="007336DF">
        <w:rPr>
          <w:color w:val="000000"/>
          <w:sz w:val="28"/>
          <w:szCs w:val="28"/>
        </w:rPr>
        <w:t xml:space="preserve"> от</w:t>
      </w:r>
      <w:r w:rsidR="0089466B" w:rsidRPr="007336DF">
        <w:rPr>
          <w:color w:val="000000"/>
          <w:sz w:val="28"/>
          <w:szCs w:val="28"/>
        </w:rPr>
        <w:t xml:space="preserve"> 2</w:t>
      </w:r>
      <w:r w:rsidR="00CE4DD9" w:rsidRPr="007336DF">
        <w:rPr>
          <w:color w:val="000000"/>
          <w:sz w:val="28"/>
          <w:szCs w:val="28"/>
        </w:rPr>
        <w:t>8</w:t>
      </w:r>
      <w:r w:rsidR="0089466B" w:rsidRPr="007336DF">
        <w:rPr>
          <w:color w:val="000000"/>
          <w:sz w:val="28"/>
          <w:szCs w:val="28"/>
        </w:rPr>
        <w:t>.12</w:t>
      </w:r>
      <w:r w:rsidR="00B276E8" w:rsidRPr="007336DF">
        <w:rPr>
          <w:color w:val="000000"/>
          <w:sz w:val="28"/>
          <w:szCs w:val="28"/>
        </w:rPr>
        <w:t>.</w:t>
      </w:r>
      <w:r w:rsidR="00CE4DD9" w:rsidRPr="007336DF">
        <w:rPr>
          <w:color w:val="000000"/>
          <w:sz w:val="28"/>
          <w:szCs w:val="28"/>
        </w:rPr>
        <w:t>2018</w:t>
      </w:r>
      <w:r w:rsidR="00B70AC0" w:rsidRPr="007336DF">
        <w:rPr>
          <w:color w:val="000000"/>
          <w:sz w:val="28"/>
          <w:szCs w:val="28"/>
        </w:rPr>
        <w:t xml:space="preserve"> года.</w:t>
      </w:r>
    </w:p>
    <w:p w:rsidR="00F275B1" w:rsidRPr="007336DF" w:rsidRDefault="005E4E5B" w:rsidP="00F275B1">
      <w:pPr>
        <w:ind w:firstLine="708"/>
        <w:jc w:val="both"/>
        <w:rPr>
          <w:color w:val="000000"/>
          <w:sz w:val="28"/>
          <w:szCs w:val="28"/>
        </w:rPr>
      </w:pPr>
      <w:r w:rsidRPr="007336DF">
        <w:rPr>
          <w:b/>
          <w:color w:val="000000"/>
          <w:sz w:val="28"/>
          <w:szCs w:val="28"/>
        </w:rPr>
        <w:t>Цель проверки</w:t>
      </w:r>
      <w:r w:rsidRPr="007336DF">
        <w:rPr>
          <w:color w:val="000000"/>
          <w:sz w:val="28"/>
          <w:szCs w:val="28"/>
        </w:rPr>
        <w:t xml:space="preserve">: </w:t>
      </w:r>
      <w:r w:rsidR="00602804">
        <w:rPr>
          <w:color w:val="000000"/>
          <w:sz w:val="28"/>
          <w:szCs w:val="28"/>
        </w:rPr>
        <w:t>соблюдений обязательных требований бюджетного законодательства и требований, установленных муниципальными нормативно-правовыми актами.</w:t>
      </w:r>
    </w:p>
    <w:p w:rsidR="00F275B1" w:rsidRPr="007336DF" w:rsidRDefault="005E4E5B" w:rsidP="00F275B1">
      <w:pPr>
        <w:ind w:firstLine="708"/>
        <w:jc w:val="both"/>
        <w:rPr>
          <w:color w:val="000000"/>
          <w:sz w:val="28"/>
          <w:szCs w:val="28"/>
        </w:rPr>
      </w:pPr>
      <w:r w:rsidRPr="007336DF">
        <w:rPr>
          <w:b/>
          <w:color w:val="000000"/>
          <w:sz w:val="28"/>
          <w:szCs w:val="28"/>
        </w:rPr>
        <w:t>Объект проверки</w:t>
      </w:r>
      <w:r w:rsidRPr="007336DF">
        <w:rPr>
          <w:color w:val="000000"/>
          <w:sz w:val="28"/>
          <w:szCs w:val="28"/>
        </w:rPr>
        <w:t xml:space="preserve">: администрация </w:t>
      </w:r>
      <w:r w:rsidR="00F275B1" w:rsidRPr="007336DF">
        <w:rPr>
          <w:color w:val="000000"/>
          <w:sz w:val="28"/>
          <w:szCs w:val="28"/>
        </w:rPr>
        <w:t>му</w:t>
      </w:r>
      <w:r w:rsidR="001B7877" w:rsidRPr="007336DF">
        <w:rPr>
          <w:color w:val="000000"/>
          <w:sz w:val="28"/>
          <w:szCs w:val="28"/>
        </w:rPr>
        <w:t xml:space="preserve">ниципального образования </w:t>
      </w:r>
      <w:r w:rsidR="00CE4DD9" w:rsidRPr="007336DF">
        <w:rPr>
          <w:color w:val="000000"/>
          <w:sz w:val="28"/>
          <w:szCs w:val="28"/>
        </w:rPr>
        <w:t>Южно-Одоевское Одоевского района</w:t>
      </w:r>
      <w:r w:rsidR="00F275B1" w:rsidRPr="007336DF">
        <w:rPr>
          <w:color w:val="000000"/>
          <w:sz w:val="28"/>
          <w:szCs w:val="28"/>
        </w:rPr>
        <w:t>.</w:t>
      </w:r>
    </w:p>
    <w:p w:rsidR="00F275B1" w:rsidRPr="007336DF" w:rsidRDefault="005E4E5B" w:rsidP="00F275B1">
      <w:pPr>
        <w:ind w:firstLine="708"/>
        <w:jc w:val="both"/>
        <w:rPr>
          <w:color w:val="000000"/>
          <w:sz w:val="28"/>
          <w:szCs w:val="28"/>
        </w:rPr>
      </w:pPr>
      <w:r w:rsidRPr="007336DF">
        <w:rPr>
          <w:b/>
          <w:color w:val="000000"/>
          <w:sz w:val="28"/>
          <w:szCs w:val="28"/>
        </w:rPr>
        <w:t>Проверяемый период</w:t>
      </w:r>
      <w:r w:rsidR="0071760A" w:rsidRPr="007336DF">
        <w:rPr>
          <w:color w:val="000000"/>
          <w:sz w:val="28"/>
          <w:szCs w:val="28"/>
        </w:rPr>
        <w:t xml:space="preserve">: </w:t>
      </w:r>
      <w:r w:rsidR="00FA7893" w:rsidRPr="007336DF">
        <w:rPr>
          <w:color w:val="000000"/>
          <w:sz w:val="28"/>
          <w:szCs w:val="28"/>
        </w:rPr>
        <w:t>апрель – октябрь 2019 года.</w:t>
      </w:r>
    </w:p>
    <w:p w:rsidR="005E4E5B" w:rsidRPr="007336DF" w:rsidRDefault="005E4E5B" w:rsidP="00F275B1">
      <w:pPr>
        <w:ind w:firstLine="708"/>
        <w:jc w:val="both"/>
        <w:rPr>
          <w:color w:val="000000"/>
          <w:sz w:val="28"/>
          <w:szCs w:val="28"/>
        </w:rPr>
      </w:pPr>
      <w:r w:rsidRPr="007336DF">
        <w:rPr>
          <w:b/>
          <w:color w:val="000000"/>
          <w:sz w:val="28"/>
          <w:szCs w:val="28"/>
        </w:rPr>
        <w:t>Срок проведения проверки</w:t>
      </w:r>
      <w:r w:rsidRPr="007336DF">
        <w:rPr>
          <w:color w:val="000000"/>
          <w:sz w:val="28"/>
          <w:szCs w:val="28"/>
        </w:rPr>
        <w:t xml:space="preserve">: с </w:t>
      </w:r>
      <w:r w:rsidR="00FA7893" w:rsidRPr="007336DF">
        <w:rPr>
          <w:color w:val="000000"/>
          <w:sz w:val="28"/>
          <w:szCs w:val="28"/>
        </w:rPr>
        <w:t>11.11</w:t>
      </w:r>
      <w:r w:rsidRPr="007336DF">
        <w:rPr>
          <w:color w:val="000000"/>
          <w:sz w:val="28"/>
          <w:szCs w:val="28"/>
        </w:rPr>
        <w:t>.20</w:t>
      </w:r>
      <w:r w:rsidR="001C6493" w:rsidRPr="007336DF">
        <w:rPr>
          <w:color w:val="000000"/>
          <w:sz w:val="28"/>
          <w:szCs w:val="28"/>
        </w:rPr>
        <w:t>1</w:t>
      </w:r>
      <w:r w:rsidR="00FA7893" w:rsidRPr="007336DF">
        <w:rPr>
          <w:color w:val="000000"/>
          <w:sz w:val="28"/>
          <w:szCs w:val="28"/>
        </w:rPr>
        <w:t>9</w:t>
      </w:r>
      <w:r w:rsidR="00A843E0" w:rsidRPr="007336DF">
        <w:rPr>
          <w:color w:val="000000"/>
          <w:sz w:val="28"/>
          <w:szCs w:val="28"/>
        </w:rPr>
        <w:t>г</w:t>
      </w:r>
      <w:r w:rsidRPr="007336DF">
        <w:rPr>
          <w:color w:val="000000"/>
          <w:sz w:val="28"/>
          <w:szCs w:val="28"/>
        </w:rPr>
        <w:t xml:space="preserve"> по</w:t>
      </w:r>
      <w:r w:rsidR="00497889" w:rsidRPr="007336DF">
        <w:rPr>
          <w:color w:val="000000"/>
          <w:sz w:val="28"/>
          <w:szCs w:val="28"/>
        </w:rPr>
        <w:t xml:space="preserve"> </w:t>
      </w:r>
      <w:r w:rsidR="00FA7893" w:rsidRPr="007336DF">
        <w:rPr>
          <w:color w:val="000000"/>
          <w:sz w:val="28"/>
          <w:szCs w:val="28"/>
        </w:rPr>
        <w:t>29.1</w:t>
      </w:r>
      <w:r w:rsidR="00497889" w:rsidRPr="007336DF">
        <w:rPr>
          <w:color w:val="000000"/>
          <w:sz w:val="28"/>
          <w:szCs w:val="28"/>
        </w:rPr>
        <w:t>1</w:t>
      </w:r>
      <w:r w:rsidR="001C6493" w:rsidRPr="007336DF">
        <w:rPr>
          <w:color w:val="000000"/>
          <w:sz w:val="28"/>
          <w:szCs w:val="28"/>
        </w:rPr>
        <w:t>.201</w:t>
      </w:r>
      <w:r w:rsidR="00FA7893" w:rsidRPr="007336DF">
        <w:rPr>
          <w:color w:val="000000"/>
          <w:sz w:val="28"/>
          <w:szCs w:val="28"/>
        </w:rPr>
        <w:t>9</w:t>
      </w:r>
      <w:r w:rsidR="00F275B1" w:rsidRPr="007336DF">
        <w:rPr>
          <w:color w:val="000000"/>
          <w:sz w:val="28"/>
          <w:szCs w:val="28"/>
        </w:rPr>
        <w:t>г.</w:t>
      </w:r>
    </w:p>
    <w:p w:rsidR="005E4E5B" w:rsidRPr="007336DF" w:rsidRDefault="005E4E5B" w:rsidP="005E4E5B">
      <w:pPr>
        <w:jc w:val="both"/>
        <w:rPr>
          <w:color w:val="0000FF"/>
          <w:sz w:val="28"/>
          <w:szCs w:val="28"/>
        </w:rPr>
      </w:pPr>
    </w:p>
    <w:p w:rsidR="005E4E5B" w:rsidRPr="007336DF" w:rsidRDefault="001B6A73" w:rsidP="001B6A73">
      <w:pPr>
        <w:tabs>
          <w:tab w:val="left" w:pos="3780"/>
        </w:tabs>
        <w:rPr>
          <w:b/>
          <w:color w:val="000000"/>
          <w:sz w:val="28"/>
          <w:szCs w:val="28"/>
        </w:rPr>
      </w:pPr>
      <w:r w:rsidRPr="007336DF">
        <w:rPr>
          <w:b/>
          <w:color w:val="000000"/>
          <w:sz w:val="28"/>
          <w:szCs w:val="28"/>
        </w:rPr>
        <w:t>Вводная часть:</w:t>
      </w:r>
    </w:p>
    <w:p w:rsidR="00FB3B45" w:rsidRPr="007336DF" w:rsidRDefault="00FB3B45" w:rsidP="0087707C">
      <w:pPr>
        <w:jc w:val="both"/>
        <w:rPr>
          <w:b/>
          <w:iCs/>
          <w:sz w:val="28"/>
          <w:szCs w:val="28"/>
        </w:rPr>
      </w:pPr>
    </w:p>
    <w:p w:rsidR="0087707C" w:rsidRPr="007336DF" w:rsidRDefault="0087707C" w:rsidP="0057616F">
      <w:pPr>
        <w:ind w:firstLine="708"/>
        <w:jc w:val="both"/>
        <w:rPr>
          <w:iCs/>
          <w:sz w:val="28"/>
          <w:szCs w:val="28"/>
        </w:rPr>
      </w:pPr>
      <w:r w:rsidRPr="007336DF">
        <w:rPr>
          <w:iCs/>
          <w:sz w:val="28"/>
          <w:szCs w:val="28"/>
        </w:rPr>
        <w:t xml:space="preserve">Полное наименование: </w:t>
      </w:r>
      <w:r w:rsidR="00FA7893" w:rsidRPr="007336DF">
        <w:rPr>
          <w:iCs/>
          <w:sz w:val="28"/>
          <w:szCs w:val="28"/>
        </w:rPr>
        <w:t>Администрация муниципального образования Южно-Ождоевское Одоевского района.</w:t>
      </w:r>
    </w:p>
    <w:p w:rsidR="0087707C" w:rsidRPr="007336DF" w:rsidRDefault="0087707C" w:rsidP="00FB3B45">
      <w:pPr>
        <w:ind w:firstLine="708"/>
        <w:jc w:val="both"/>
        <w:rPr>
          <w:iCs/>
          <w:sz w:val="28"/>
          <w:szCs w:val="28"/>
        </w:rPr>
      </w:pPr>
      <w:r w:rsidRPr="007336DF">
        <w:rPr>
          <w:iCs/>
          <w:sz w:val="28"/>
          <w:szCs w:val="28"/>
        </w:rPr>
        <w:t xml:space="preserve">Сокращенное наименование: </w:t>
      </w:r>
      <w:r w:rsidR="00FA7893" w:rsidRPr="007336DF">
        <w:rPr>
          <w:iCs/>
          <w:sz w:val="28"/>
          <w:szCs w:val="28"/>
        </w:rPr>
        <w:t>нет</w:t>
      </w:r>
      <w:r w:rsidRPr="007336DF">
        <w:rPr>
          <w:iCs/>
          <w:sz w:val="28"/>
          <w:szCs w:val="28"/>
        </w:rPr>
        <w:t>.</w:t>
      </w:r>
    </w:p>
    <w:p w:rsidR="0087707C" w:rsidRPr="007336DF" w:rsidRDefault="0087707C" w:rsidP="00FB3B45">
      <w:pPr>
        <w:ind w:firstLine="708"/>
        <w:jc w:val="both"/>
        <w:rPr>
          <w:sz w:val="28"/>
          <w:szCs w:val="28"/>
        </w:rPr>
      </w:pPr>
      <w:r w:rsidRPr="007336DF">
        <w:rPr>
          <w:sz w:val="28"/>
          <w:szCs w:val="28"/>
        </w:rPr>
        <w:t xml:space="preserve">Юридический адрес:  </w:t>
      </w:r>
      <w:r w:rsidR="00FA7893" w:rsidRPr="007336DF">
        <w:rPr>
          <w:sz w:val="28"/>
          <w:szCs w:val="28"/>
        </w:rPr>
        <w:t>301451, Тульская область, Одоевский район, п. Стрелецкий, пл. Стрелецкая,97</w:t>
      </w:r>
    </w:p>
    <w:p w:rsidR="00FA7893" w:rsidRPr="007336DF" w:rsidRDefault="0087707C" w:rsidP="00FA7893">
      <w:pPr>
        <w:ind w:firstLine="708"/>
        <w:jc w:val="both"/>
        <w:rPr>
          <w:sz w:val="28"/>
          <w:szCs w:val="28"/>
        </w:rPr>
      </w:pPr>
      <w:r w:rsidRPr="007336DF">
        <w:rPr>
          <w:bCs/>
          <w:iCs/>
          <w:sz w:val="28"/>
          <w:szCs w:val="28"/>
        </w:rPr>
        <w:t xml:space="preserve">Фактический адрес: </w:t>
      </w:r>
      <w:r w:rsidR="00FA7893" w:rsidRPr="007336DF">
        <w:rPr>
          <w:sz w:val="28"/>
          <w:szCs w:val="28"/>
        </w:rPr>
        <w:t>301451, Тульская область, Одоевский район, п. Стрелецкий, пл. Стрелецкая,97</w:t>
      </w:r>
    </w:p>
    <w:p w:rsidR="0087707C" w:rsidRPr="007336DF" w:rsidRDefault="0087707C" w:rsidP="00FB3B45">
      <w:pPr>
        <w:ind w:firstLine="708"/>
        <w:jc w:val="both"/>
        <w:rPr>
          <w:sz w:val="28"/>
          <w:szCs w:val="28"/>
        </w:rPr>
      </w:pPr>
    </w:p>
    <w:p w:rsidR="0087707C" w:rsidRPr="007336DF" w:rsidRDefault="0087707C" w:rsidP="00FB3B45">
      <w:pPr>
        <w:ind w:firstLine="708"/>
        <w:jc w:val="both"/>
        <w:rPr>
          <w:bCs/>
          <w:iCs/>
          <w:sz w:val="28"/>
          <w:szCs w:val="28"/>
        </w:rPr>
      </w:pPr>
      <w:r w:rsidRPr="007336DF">
        <w:rPr>
          <w:bCs/>
          <w:iCs/>
          <w:sz w:val="28"/>
          <w:szCs w:val="28"/>
        </w:rPr>
        <w:t xml:space="preserve">ИНН </w:t>
      </w:r>
      <w:r w:rsidR="00FA7893" w:rsidRPr="007336DF">
        <w:rPr>
          <w:bCs/>
          <w:iCs/>
          <w:sz w:val="28"/>
          <w:szCs w:val="28"/>
        </w:rPr>
        <w:t>7131025450</w:t>
      </w:r>
      <w:r w:rsidRPr="007336DF">
        <w:rPr>
          <w:bCs/>
          <w:iCs/>
          <w:sz w:val="28"/>
          <w:szCs w:val="28"/>
        </w:rPr>
        <w:t xml:space="preserve">,  КПП </w:t>
      </w:r>
      <w:r w:rsidR="00FA7893" w:rsidRPr="007336DF">
        <w:rPr>
          <w:bCs/>
          <w:iCs/>
          <w:sz w:val="28"/>
          <w:szCs w:val="28"/>
        </w:rPr>
        <w:t>713101001</w:t>
      </w:r>
      <w:r w:rsidRPr="007336DF">
        <w:rPr>
          <w:bCs/>
          <w:iCs/>
          <w:sz w:val="28"/>
          <w:szCs w:val="28"/>
        </w:rPr>
        <w:t xml:space="preserve">, ОГРН </w:t>
      </w:r>
      <w:r w:rsidR="00FA7893" w:rsidRPr="007336DF">
        <w:rPr>
          <w:bCs/>
          <w:iCs/>
          <w:sz w:val="28"/>
          <w:szCs w:val="28"/>
        </w:rPr>
        <w:t>1057103202848</w:t>
      </w:r>
      <w:r w:rsidRPr="007336DF">
        <w:rPr>
          <w:bCs/>
          <w:iCs/>
          <w:sz w:val="28"/>
          <w:szCs w:val="28"/>
        </w:rPr>
        <w:t>.</w:t>
      </w:r>
    </w:p>
    <w:p w:rsidR="00E64CF0" w:rsidRPr="007336DF" w:rsidRDefault="00FA7893" w:rsidP="0057616F">
      <w:pPr>
        <w:pStyle w:val="ConsNormal"/>
        <w:ind w:right="0" w:firstLine="708"/>
        <w:jc w:val="both"/>
        <w:rPr>
          <w:rFonts w:ascii="Times New Roman" w:hAnsi="Times New Roman" w:cs="Times New Roman"/>
          <w:color w:val="000000"/>
          <w:sz w:val="28"/>
          <w:szCs w:val="28"/>
        </w:rPr>
      </w:pPr>
      <w:r w:rsidRPr="007336DF">
        <w:rPr>
          <w:rFonts w:ascii="Times New Roman" w:hAnsi="Times New Roman" w:cs="Times New Roman"/>
          <w:color w:val="000000"/>
          <w:sz w:val="28"/>
          <w:szCs w:val="28"/>
        </w:rPr>
        <w:t>Администрация муниципального образования Южно-Одоевское Одоевского района</w:t>
      </w:r>
      <w:r w:rsidR="00E64CF0" w:rsidRPr="007336DF">
        <w:rPr>
          <w:rFonts w:ascii="Times New Roman" w:hAnsi="Times New Roman" w:cs="Times New Roman"/>
          <w:color w:val="000000"/>
          <w:sz w:val="28"/>
          <w:szCs w:val="28"/>
        </w:rPr>
        <w:t xml:space="preserve"> имеет собственный</w:t>
      </w:r>
      <w:r w:rsidR="0057616F" w:rsidRPr="007336DF">
        <w:rPr>
          <w:rFonts w:ascii="Times New Roman" w:hAnsi="Times New Roman" w:cs="Times New Roman"/>
          <w:color w:val="000000"/>
          <w:sz w:val="28"/>
          <w:szCs w:val="28"/>
        </w:rPr>
        <w:t xml:space="preserve"> </w:t>
      </w:r>
      <w:r w:rsidR="00E64CF0" w:rsidRPr="007336DF">
        <w:rPr>
          <w:rFonts w:ascii="Times New Roman" w:hAnsi="Times New Roman" w:cs="Times New Roman"/>
          <w:color w:val="000000"/>
          <w:sz w:val="28"/>
          <w:szCs w:val="28"/>
        </w:rPr>
        <w:t xml:space="preserve">бюджет. Для осуществления денежных операций администрацией   </w:t>
      </w:r>
      <w:r w:rsidRPr="007336DF">
        <w:rPr>
          <w:rFonts w:ascii="Times New Roman" w:hAnsi="Times New Roman" w:cs="Times New Roman"/>
          <w:color w:val="000000"/>
          <w:sz w:val="28"/>
          <w:szCs w:val="28"/>
        </w:rPr>
        <w:t>муниципального образования Южно-Одоевское Одоевского района</w:t>
      </w:r>
      <w:r w:rsidR="00E64CF0" w:rsidRPr="007336DF">
        <w:rPr>
          <w:rFonts w:ascii="Times New Roman" w:hAnsi="Times New Roman" w:cs="Times New Roman"/>
          <w:color w:val="000000"/>
          <w:sz w:val="28"/>
          <w:szCs w:val="28"/>
        </w:rPr>
        <w:t xml:space="preserve"> открыты лицевые счета: </w:t>
      </w:r>
    </w:p>
    <w:p w:rsidR="0087707C" w:rsidRPr="007336DF" w:rsidRDefault="00FA7893" w:rsidP="00FA7893">
      <w:pPr>
        <w:ind w:left="720" w:right="-1"/>
        <w:jc w:val="both"/>
        <w:rPr>
          <w:bCs/>
          <w:iCs/>
          <w:sz w:val="28"/>
          <w:szCs w:val="28"/>
        </w:rPr>
      </w:pPr>
      <w:r w:rsidRPr="007336DF">
        <w:rPr>
          <w:sz w:val="28"/>
          <w:szCs w:val="28"/>
        </w:rPr>
        <w:t xml:space="preserve">- </w:t>
      </w:r>
      <w:r w:rsidR="00E64CF0" w:rsidRPr="007336DF">
        <w:rPr>
          <w:sz w:val="28"/>
          <w:szCs w:val="28"/>
        </w:rPr>
        <w:t xml:space="preserve">лицевой счет № </w:t>
      </w:r>
      <w:r w:rsidRPr="007336DF">
        <w:rPr>
          <w:sz w:val="28"/>
          <w:szCs w:val="28"/>
        </w:rPr>
        <w:t>036630002730</w:t>
      </w:r>
      <w:r w:rsidR="00E64CF0" w:rsidRPr="007336DF">
        <w:rPr>
          <w:sz w:val="28"/>
          <w:szCs w:val="28"/>
        </w:rPr>
        <w:t xml:space="preserve"> в</w:t>
      </w:r>
      <w:r w:rsidR="00E64CF0" w:rsidRPr="007336DF">
        <w:rPr>
          <w:color w:val="000000" w:themeColor="text1"/>
          <w:sz w:val="28"/>
          <w:szCs w:val="28"/>
        </w:rPr>
        <w:t xml:space="preserve"> отделении Управления Федерального казначейства по </w:t>
      </w:r>
      <w:r w:rsidRPr="007336DF">
        <w:rPr>
          <w:color w:val="000000" w:themeColor="text1"/>
          <w:sz w:val="28"/>
          <w:szCs w:val="28"/>
        </w:rPr>
        <w:t>Тульской области Отдел №1.</w:t>
      </w:r>
    </w:p>
    <w:p w:rsidR="00FB3B45" w:rsidRPr="007336DF" w:rsidRDefault="00FB3B45" w:rsidP="0071760A">
      <w:pPr>
        <w:ind w:firstLine="360"/>
        <w:jc w:val="both"/>
        <w:rPr>
          <w:color w:val="000000"/>
          <w:sz w:val="28"/>
          <w:szCs w:val="28"/>
        </w:rPr>
      </w:pPr>
      <w:r w:rsidRPr="007336DF">
        <w:rPr>
          <w:sz w:val="28"/>
          <w:szCs w:val="28"/>
        </w:rPr>
        <w:t>Должностными лицами, ответственными за организацию деятельности в проверяемом периоде являлись:</w:t>
      </w:r>
    </w:p>
    <w:p w:rsidR="00B32143" w:rsidRPr="007336DF" w:rsidRDefault="00FA7893" w:rsidP="00FA7893">
      <w:pPr>
        <w:numPr>
          <w:ilvl w:val="0"/>
          <w:numId w:val="5"/>
        </w:numPr>
        <w:jc w:val="both"/>
        <w:rPr>
          <w:color w:val="FF0000"/>
          <w:sz w:val="28"/>
          <w:szCs w:val="28"/>
        </w:rPr>
      </w:pPr>
      <w:r w:rsidRPr="007336DF">
        <w:rPr>
          <w:color w:val="000000" w:themeColor="text1"/>
          <w:sz w:val="28"/>
          <w:szCs w:val="28"/>
        </w:rPr>
        <w:t>глава администрации муниципального образования Южно-Одоевское Одоевского района И.А. Думчев (по 18.09.2019г.), и.о. главы администрации Солодкова О.Н. (С 19.09.2019г. по настоящее время).</w:t>
      </w:r>
    </w:p>
    <w:p w:rsidR="00FA7893" w:rsidRPr="007336DF" w:rsidRDefault="00FA7893" w:rsidP="00FA7893">
      <w:pPr>
        <w:ind w:left="360"/>
        <w:jc w:val="both"/>
        <w:rPr>
          <w:color w:val="FF0000"/>
          <w:sz w:val="28"/>
          <w:szCs w:val="28"/>
        </w:rPr>
      </w:pPr>
    </w:p>
    <w:p w:rsidR="009733E9" w:rsidRPr="007336DF" w:rsidRDefault="009733E9" w:rsidP="00B32143">
      <w:pPr>
        <w:shd w:val="clear" w:color="auto" w:fill="FFFFFF"/>
        <w:spacing w:before="100" w:beforeAutospacing="1" w:after="100" w:afterAutospacing="1"/>
        <w:ind w:firstLine="360"/>
        <w:jc w:val="both"/>
        <w:rPr>
          <w:sz w:val="28"/>
          <w:szCs w:val="28"/>
        </w:rPr>
      </w:pPr>
      <w:r w:rsidRPr="007336DF">
        <w:rPr>
          <w:sz w:val="28"/>
          <w:szCs w:val="28"/>
        </w:rPr>
        <w:t>В ходе осуществления контрольных мероприятий в отношении организации и ведения бюджетного учет</w:t>
      </w:r>
      <w:r w:rsidR="00B32143" w:rsidRPr="007336DF">
        <w:rPr>
          <w:sz w:val="28"/>
          <w:szCs w:val="28"/>
        </w:rPr>
        <w:t>а,</w:t>
      </w:r>
      <w:r w:rsidRPr="007336DF">
        <w:rPr>
          <w:sz w:val="28"/>
          <w:szCs w:val="28"/>
        </w:rPr>
        <w:t xml:space="preserve"> эффективности использования бюдже</w:t>
      </w:r>
      <w:r w:rsidR="00B13725" w:rsidRPr="007336DF">
        <w:rPr>
          <w:sz w:val="28"/>
          <w:szCs w:val="28"/>
        </w:rPr>
        <w:t>тных средств и муниципального имущества применены следующие нормативные акты</w:t>
      </w:r>
      <w:r w:rsidRPr="007336DF">
        <w:rPr>
          <w:sz w:val="28"/>
          <w:szCs w:val="28"/>
        </w:rPr>
        <w:t>:</w:t>
      </w:r>
    </w:p>
    <w:p w:rsidR="009733E9" w:rsidRPr="007336DF" w:rsidRDefault="009733E9" w:rsidP="009733E9">
      <w:pPr>
        <w:shd w:val="clear" w:color="auto" w:fill="FFFFFF"/>
        <w:spacing w:before="100" w:beforeAutospacing="1" w:after="100" w:afterAutospacing="1"/>
        <w:jc w:val="both"/>
        <w:rPr>
          <w:sz w:val="28"/>
          <w:szCs w:val="28"/>
        </w:rPr>
      </w:pPr>
      <w:r w:rsidRPr="007336DF">
        <w:rPr>
          <w:sz w:val="28"/>
          <w:szCs w:val="28"/>
        </w:rPr>
        <w:t>- Бюджетного, Трудового и Гражданского кодексов;</w:t>
      </w:r>
    </w:p>
    <w:p w:rsidR="009733E9" w:rsidRPr="007336DF" w:rsidRDefault="009733E9" w:rsidP="009733E9">
      <w:pPr>
        <w:shd w:val="clear" w:color="auto" w:fill="FFFFFF"/>
        <w:spacing w:before="100" w:beforeAutospacing="1" w:after="100" w:afterAutospacing="1"/>
        <w:jc w:val="both"/>
        <w:rPr>
          <w:sz w:val="28"/>
          <w:szCs w:val="28"/>
        </w:rPr>
      </w:pPr>
      <w:r w:rsidRPr="007336DF">
        <w:rPr>
          <w:sz w:val="28"/>
          <w:szCs w:val="28"/>
        </w:rPr>
        <w:t xml:space="preserve">- Федерального закона от 06.12.2011 N 402-ФЗ "О бухгалтерском учете" (далее - Закон </w:t>
      </w:r>
      <w:r w:rsidR="00717763" w:rsidRPr="007336DF">
        <w:rPr>
          <w:sz w:val="28"/>
          <w:szCs w:val="28"/>
        </w:rPr>
        <w:t xml:space="preserve">        </w:t>
      </w:r>
      <w:r w:rsidRPr="007336DF">
        <w:rPr>
          <w:sz w:val="28"/>
          <w:szCs w:val="28"/>
        </w:rPr>
        <w:t>N 402-ФЗ);</w:t>
      </w:r>
    </w:p>
    <w:p w:rsidR="006A3350" w:rsidRPr="007336DF" w:rsidRDefault="006A3350" w:rsidP="009733E9">
      <w:pPr>
        <w:shd w:val="clear" w:color="auto" w:fill="FFFFFF"/>
        <w:spacing w:before="100" w:beforeAutospacing="1" w:after="100" w:afterAutospacing="1"/>
        <w:jc w:val="both"/>
        <w:rPr>
          <w:sz w:val="28"/>
          <w:szCs w:val="28"/>
        </w:rPr>
      </w:pPr>
      <w:r w:rsidRPr="007336DF">
        <w:rPr>
          <w:sz w:val="28"/>
          <w:szCs w:val="28"/>
        </w:rPr>
        <w:t xml:space="preserve">- </w:t>
      </w:r>
      <w:r w:rsidRPr="007336DF">
        <w:rPr>
          <w:sz w:val="28"/>
          <w:szCs w:val="28"/>
          <w:shd w:val="clear" w:color="auto" w:fill="F5F5F5"/>
        </w:rPr>
        <w:t xml:space="preserve">Указание Банка </w:t>
      </w:r>
      <w:r w:rsidR="00FA7893" w:rsidRPr="007336DF">
        <w:rPr>
          <w:sz w:val="28"/>
          <w:szCs w:val="28"/>
          <w:shd w:val="clear" w:color="auto" w:fill="F5F5F5"/>
        </w:rPr>
        <w:t xml:space="preserve">России от 11.03.2014г N 3210-У </w:t>
      </w:r>
      <w:r w:rsidRPr="007336DF">
        <w:rPr>
          <w:sz w:val="28"/>
          <w:szCs w:val="28"/>
          <w:shd w:val="clear" w:color="auto" w:fill="F5F5F5"/>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CE455D" w:rsidRPr="007336DF">
        <w:rPr>
          <w:sz w:val="28"/>
          <w:szCs w:val="28"/>
          <w:shd w:val="clear" w:color="auto" w:fill="F5F5F5"/>
        </w:rPr>
        <w:t xml:space="preserve"> (далее – Указ № 3210-У)</w:t>
      </w:r>
      <w:r w:rsidRPr="007336DF">
        <w:rPr>
          <w:sz w:val="28"/>
          <w:szCs w:val="28"/>
          <w:shd w:val="clear" w:color="auto" w:fill="F5F5F5"/>
        </w:rPr>
        <w:t>;</w:t>
      </w:r>
    </w:p>
    <w:p w:rsidR="009733E9" w:rsidRPr="007336DF" w:rsidRDefault="009733E9" w:rsidP="009733E9">
      <w:pPr>
        <w:shd w:val="clear" w:color="auto" w:fill="FFFFFF"/>
        <w:spacing w:before="100" w:beforeAutospacing="1" w:after="100" w:afterAutospacing="1"/>
        <w:jc w:val="both"/>
        <w:rPr>
          <w:sz w:val="28"/>
          <w:szCs w:val="28"/>
        </w:rPr>
      </w:pPr>
      <w:r w:rsidRPr="007336DF">
        <w:rPr>
          <w:sz w:val="28"/>
          <w:szCs w:val="28"/>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9733E9" w:rsidRPr="007336DF" w:rsidRDefault="009733E9" w:rsidP="009733E9">
      <w:pPr>
        <w:shd w:val="clear" w:color="auto" w:fill="FFFFFF"/>
        <w:spacing w:before="100" w:beforeAutospacing="1" w:after="100" w:afterAutospacing="1"/>
        <w:jc w:val="both"/>
        <w:rPr>
          <w:sz w:val="28"/>
          <w:szCs w:val="28"/>
        </w:rPr>
      </w:pPr>
      <w:r w:rsidRPr="007336DF">
        <w:rPr>
          <w:sz w:val="28"/>
          <w:szCs w:val="28"/>
        </w:rPr>
        <w:t>-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9733E9" w:rsidRPr="007336DF" w:rsidRDefault="009733E9" w:rsidP="009733E9">
      <w:pPr>
        <w:shd w:val="clear" w:color="auto" w:fill="FFFFFF"/>
        <w:spacing w:before="100" w:beforeAutospacing="1" w:after="100" w:afterAutospacing="1"/>
        <w:jc w:val="both"/>
        <w:rPr>
          <w:sz w:val="28"/>
          <w:szCs w:val="28"/>
        </w:rPr>
      </w:pPr>
      <w:r w:rsidRPr="007336DF">
        <w:rPr>
          <w:sz w:val="28"/>
          <w:szCs w:val="28"/>
        </w:rPr>
        <w:lastRenderedPageBreak/>
        <w:t>- Методических указаний по инвентаризации имущества и финансовых обязательств, утвержденных Приказом Минфина России от 13.06.1995 N 49 (далее - Указания N 49);</w:t>
      </w:r>
    </w:p>
    <w:p w:rsidR="009733E9" w:rsidRPr="007336DF" w:rsidRDefault="009733E9" w:rsidP="00B32143">
      <w:pPr>
        <w:shd w:val="clear" w:color="auto" w:fill="FFFFFF"/>
        <w:spacing w:before="100" w:beforeAutospacing="1" w:after="100" w:afterAutospacing="1"/>
        <w:jc w:val="both"/>
        <w:rPr>
          <w:sz w:val="28"/>
          <w:szCs w:val="28"/>
        </w:rPr>
      </w:pPr>
      <w:r w:rsidRPr="007336DF">
        <w:rPr>
          <w:sz w:val="28"/>
          <w:szCs w:val="28"/>
        </w:rPr>
        <w:t>-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N 1</w:t>
      </w:r>
      <w:r w:rsidR="00B32143" w:rsidRPr="007336DF">
        <w:rPr>
          <w:sz w:val="28"/>
          <w:szCs w:val="28"/>
        </w:rPr>
        <w:t>91н (далее - Инструкция N 191н).</w:t>
      </w:r>
    </w:p>
    <w:p w:rsidR="009733E9" w:rsidRPr="007336DF" w:rsidRDefault="009733E9" w:rsidP="001B6A73">
      <w:pPr>
        <w:tabs>
          <w:tab w:val="left" w:pos="3780"/>
        </w:tabs>
        <w:rPr>
          <w:b/>
          <w:color w:val="000000"/>
          <w:sz w:val="28"/>
          <w:szCs w:val="28"/>
        </w:rPr>
      </w:pPr>
    </w:p>
    <w:p w:rsidR="00FE3445" w:rsidRPr="007336DF" w:rsidRDefault="001B6A73" w:rsidP="00FE3445">
      <w:pPr>
        <w:ind w:right="-1"/>
        <w:jc w:val="both"/>
        <w:rPr>
          <w:b/>
          <w:color w:val="000000"/>
          <w:sz w:val="28"/>
          <w:szCs w:val="28"/>
        </w:rPr>
      </w:pPr>
      <w:r w:rsidRPr="007336DF">
        <w:rPr>
          <w:b/>
          <w:color w:val="000000"/>
          <w:sz w:val="28"/>
          <w:szCs w:val="28"/>
        </w:rPr>
        <w:t>Описательная часть:</w:t>
      </w:r>
    </w:p>
    <w:p w:rsidR="005532C6" w:rsidRPr="007336DF" w:rsidRDefault="00FE3445" w:rsidP="00FE3445">
      <w:pPr>
        <w:ind w:right="-1"/>
        <w:jc w:val="both"/>
        <w:rPr>
          <w:b/>
          <w:color w:val="000000"/>
          <w:sz w:val="28"/>
          <w:szCs w:val="28"/>
        </w:rPr>
      </w:pPr>
      <w:r w:rsidRPr="007336DF">
        <w:rPr>
          <w:sz w:val="28"/>
          <w:szCs w:val="28"/>
        </w:rPr>
        <w:t xml:space="preserve">На проверку представлено распоряжение  администрации муниципального образования Южно-Одоевское Одоевского района </w:t>
      </w:r>
      <w:r w:rsidR="009B7BFF" w:rsidRPr="007336DF">
        <w:rPr>
          <w:sz w:val="28"/>
          <w:szCs w:val="28"/>
        </w:rPr>
        <w:t xml:space="preserve">от </w:t>
      </w:r>
      <w:r w:rsidRPr="007336DF">
        <w:rPr>
          <w:sz w:val="28"/>
          <w:szCs w:val="28"/>
        </w:rPr>
        <w:t>28.12.2018г. № 38 «Об утверждении учетной политики для целей бюджетного учета»</w:t>
      </w:r>
      <w:r w:rsidR="00BA65C1" w:rsidRPr="007336DF">
        <w:rPr>
          <w:color w:val="000000"/>
          <w:sz w:val="28"/>
          <w:szCs w:val="28"/>
        </w:rPr>
        <w:t>.</w:t>
      </w:r>
      <w:r w:rsidRPr="007336DF">
        <w:rPr>
          <w:color w:val="000000"/>
          <w:sz w:val="28"/>
          <w:szCs w:val="28"/>
        </w:rPr>
        <w:t xml:space="preserve"> Положение об учетной политике учреждения отражает специфику ведения бухгалтерского учета и расзработано в соответствии в п. 9 Положения по бухгалтерскому учету «Учетная политика организации» (ПБУ 1/2008), утвержденного Приказом министерства финансов РФ от 06.10.2008г. № 106н «Способы ведения бухгалтерского учета, избранные организацией при формировании учетной политики» и федеральными стандартами бухгалтерского учета для организаций государственного сектора.</w:t>
      </w:r>
    </w:p>
    <w:p w:rsidR="00187BA7" w:rsidRPr="007336DF" w:rsidRDefault="009450C7" w:rsidP="004B3603">
      <w:pPr>
        <w:spacing w:line="300" w:lineRule="atLeast"/>
        <w:ind w:firstLine="708"/>
        <w:jc w:val="both"/>
        <w:outlineLvl w:val="1"/>
        <w:rPr>
          <w:b/>
          <w:bCs/>
          <w:i/>
          <w:sz w:val="28"/>
          <w:szCs w:val="28"/>
        </w:rPr>
      </w:pPr>
      <w:r w:rsidRPr="007336DF">
        <w:rPr>
          <w:sz w:val="28"/>
          <w:szCs w:val="28"/>
        </w:rPr>
        <w:t xml:space="preserve">  </w:t>
      </w:r>
      <w:r w:rsidR="00E45C9D" w:rsidRPr="007336DF">
        <w:rPr>
          <w:sz w:val="28"/>
          <w:szCs w:val="28"/>
        </w:rPr>
        <w:t>В соответствии</w:t>
      </w:r>
      <w:r w:rsidR="00757F2A" w:rsidRPr="007336DF">
        <w:rPr>
          <w:sz w:val="28"/>
          <w:szCs w:val="28"/>
        </w:rPr>
        <w:t xml:space="preserve"> п.11</w:t>
      </w:r>
      <w:r w:rsidR="00E45C9D" w:rsidRPr="007336DF">
        <w:rPr>
          <w:sz w:val="28"/>
          <w:szCs w:val="28"/>
        </w:rPr>
        <w:t xml:space="preserve"> Инструкции 157н </w:t>
      </w:r>
      <w:r w:rsidR="00757F2A" w:rsidRPr="007336DF">
        <w:rPr>
          <w:sz w:val="28"/>
          <w:szCs w:val="28"/>
        </w:rPr>
        <w:t xml:space="preserve"> </w:t>
      </w:r>
      <w:r w:rsidR="00C348A0" w:rsidRPr="007336DF">
        <w:rPr>
          <w:sz w:val="28"/>
          <w:szCs w:val="28"/>
        </w:rPr>
        <w:t xml:space="preserve">по истечении каждого отчетного периода первичные учетные документы, сформированные на бумажном носителе, относящиеся к </w:t>
      </w:r>
      <w:r w:rsidR="00FF4398" w:rsidRPr="007336DF">
        <w:rPr>
          <w:sz w:val="28"/>
          <w:szCs w:val="28"/>
        </w:rPr>
        <w:t>Журналу операций с безналичными денежными средствами</w:t>
      </w:r>
      <w:r w:rsidR="00E45C9D" w:rsidRPr="007336DF">
        <w:rPr>
          <w:sz w:val="28"/>
          <w:szCs w:val="28"/>
        </w:rPr>
        <w:t xml:space="preserve">, хронологически подбираются и </w:t>
      </w:r>
      <w:r w:rsidR="00C348A0" w:rsidRPr="007336DF">
        <w:rPr>
          <w:sz w:val="28"/>
          <w:szCs w:val="28"/>
        </w:rPr>
        <w:t xml:space="preserve">сброшюровываются. </w:t>
      </w:r>
      <w:r w:rsidR="000078CE" w:rsidRPr="007336DF">
        <w:rPr>
          <w:sz w:val="28"/>
          <w:szCs w:val="28"/>
        </w:rPr>
        <w:t>По исте</w:t>
      </w:r>
      <w:r w:rsidR="00E45C9D" w:rsidRPr="007336DF">
        <w:rPr>
          <w:sz w:val="28"/>
          <w:szCs w:val="28"/>
        </w:rPr>
        <w:t>чении месяца данные оборотов</w:t>
      </w:r>
      <w:r w:rsidR="000078CE" w:rsidRPr="007336DF">
        <w:rPr>
          <w:sz w:val="28"/>
          <w:szCs w:val="28"/>
        </w:rPr>
        <w:t xml:space="preserve"> записаны в Главную книгу. </w:t>
      </w:r>
      <w:r w:rsidR="00C348A0" w:rsidRPr="007336DF">
        <w:rPr>
          <w:sz w:val="28"/>
          <w:szCs w:val="28"/>
        </w:rPr>
        <w:t>Журнал</w:t>
      </w:r>
      <w:r w:rsidR="00187BA7" w:rsidRPr="007336DF">
        <w:rPr>
          <w:sz w:val="28"/>
          <w:szCs w:val="28"/>
        </w:rPr>
        <w:t xml:space="preserve"> операций с безналичными денежными средствами</w:t>
      </w:r>
      <w:r w:rsidR="00E45C9D" w:rsidRPr="007336DF">
        <w:rPr>
          <w:sz w:val="28"/>
          <w:szCs w:val="28"/>
        </w:rPr>
        <w:t xml:space="preserve"> за проверяемый период сформирован.</w:t>
      </w:r>
    </w:p>
    <w:p w:rsidR="00187BA7" w:rsidRPr="007336DF" w:rsidRDefault="00187BA7" w:rsidP="004C5036">
      <w:pPr>
        <w:ind w:firstLine="709"/>
        <w:jc w:val="both"/>
        <w:rPr>
          <w:color w:val="000000" w:themeColor="text1"/>
          <w:sz w:val="28"/>
          <w:szCs w:val="28"/>
        </w:rPr>
      </w:pPr>
      <w:r w:rsidRPr="007336DF">
        <w:rPr>
          <w:color w:val="000000" w:themeColor="text1"/>
          <w:sz w:val="28"/>
          <w:szCs w:val="28"/>
        </w:rPr>
        <w:t xml:space="preserve">Проверка состояния </w:t>
      </w:r>
      <w:r w:rsidRPr="007336DF">
        <w:rPr>
          <w:b/>
          <w:i/>
          <w:color w:val="000000" w:themeColor="text1"/>
          <w:sz w:val="28"/>
          <w:szCs w:val="28"/>
        </w:rPr>
        <w:t>расчетов с подотчетными лицами</w:t>
      </w:r>
      <w:r w:rsidRPr="007336DF">
        <w:rPr>
          <w:color w:val="000000" w:themeColor="text1"/>
          <w:sz w:val="28"/>
          <w:szCs w:val="28"/>
        </w:rPr>
        <w:t xml:space="preserve"> проведена выбороч</w:t>
      </w:r>
      <w:r w:rsidR="0083617F" w:rsidRPr="007336DF">
        <w:rPr>
          <w:color w:val="000000" w:themeColor="text1"/>
          <w:sz w:val="28"/>
          <w:szCs w:val="28"/>
        </w:rPr>
        <w:t>но, путем сопоставления журнала</w:t>
      </w:r>
      <w:r w:rsidRPr="007336DF">
        <w:rPr>
          <w:color w:val="000000" w:themeColor="text1"/>
          <w:sz w:val="28"/>
          <w:szCs w:val="28"/>
        </w:rPr>
        <w:t xml:space="preserve"> операций </w:t>
      </w:r>
      <w:r w:rsidR="0083617F" w:rsidRPr="007336DF">
        <w:rPr>
          <w:color w:val="000000" w:themeColor="text1"/>
          <w:sz w:val="28"/>
          <w:szCs w:val="28"/>
        </w:rPr>
        <w:t xml:space="preserve">№ 3 </w:t>
      </w:r>
      <w:r w:rsidRPr="007336DF">
        <w:rPr>
          <w:color w:val="000000" w:themeColor="text1"/>
          <w:sz w:val="28"/>
          <w:szCs w:val="28"/>
        </w:rPr>
        <w:t xml:space="preserve">по расчетам с подотчетными лицами с данными авансовых отчетов и приложенными к </w:t>
      </w:r>
      <w:r w:rsidR="00D90A89" w:rsidRPr="007336DF">
        <w:rPr>
          <w:color w:val="000000" w:themeColor="text1"/>
          <w:sz w:val="28"/>
          <w:szCs w:val="28"/>
        </w:rPr>
        <w:t>ним оправдательными документами. Учет ведется</w:t>
      </w:r>
      <w:r w:rsidRPr="007336DF">
        <w:rPr>
          <w:color w:val="000000" w:themeColor="text1"/>
          <w:sz w:val="28"/>
          <w:szCs w:val="28"/>
        </w:rPr>
        <w:t xml:space="preserve"> на бюджетном счете 0208 000 00 «Расчеты с подотчетными лицами». В проверяемом периоде принятые к у</w:t>
      </w:r>
      <w:r w:rsidR="00F63DEC" w:rsidRPr="007336DF">
        <w:rPr>
          <w:color w:val="000000" w:themeColor="text1"/>
          <w:sz w:val="28"/>
          <w:szCs w:val="28"/>
        </w:rPr>
        <w:t>чету авансовые отчеты ф. 0504505</w:t>
      </w:r>
      <w:r w:rsidRPr="007336DF">
        <w:rPr>
          <w:color w:val="000000" w:themeColor="text1"/>
          <w:sz w:val="28"/>
          <w:szCs w:val="28"/>
        </w:rPr>
        <w:t xml:space="preserve"> утвер</w:t>
      </w:r>
      <w:r w:rsidR="001C1FB1" w:rsidRPr="007336DF">
        <w:rPr>
          <w:color w:val="000000" w:themeColor="text1"/>
          <w:sz w:val="28"/>
          <w:szCs w:val="28"/>
        </w:rPr>
        <w:t>ждены руководителем учреждения.</w:t>
      </w:r>
      <w:r w:rsidR="00F50ACC" w:rsidRPr="007336DF">
        <w:rPr>
          <w:color w:val="000000" w:themeColor="text1"/>
          <w:sz w:val="28"/>
          <w:szCs w:val="28"/>
        </w:rPr>
        <w:t xml:space="preserve"> </w:t>
      </w:r>
    </w:p>
    <w:p w:rsidR="006E5349" w:rsidRPr="007336DF" w:rsidRDefault="00AA686E" w:rsidP="00AA686E">
      <w:pPr>
        <w:jc w:val="both"/>
        <w:rPr>
          <w:b/>
          <w:i/>
          <w:color w:val="000000"/>
          <w:sz w:val="28"/>
          <w:szCs w:val="28"/>
        </w:rPr>
      </w:pPr>
      <w:r w:rsidRPr="007336DF">
        <w:rPr>
          <w:b/>
          <w:i/>
          <w:color w:val="000000"/>
          <w:sz w:val="28"/>
          <w:szCs w:val="28"/>
        </w:rPr>
        <w:t xml:space="preserve">              При </w:t>
      </w:r>
      <w:r w:rsidR="009B6B54" w:rsidRPr="007336DF">
        <w:rPr>
          <w:b/>
          <w:i/>
          <w:color w:val="000000"/>
          <w:sz w:val="28"/>
          <w:szCs w:val="28"/>
        </w:rPr>
        <w:t xml:space="preserve">выборочной </w:t>
      </w:r>
      <w:r w:rsidRPr="007336DF">
        <w:rPr>
          <w:b/>
          <w:i/>
          <w:color w:val="000000"/>
          <w:sz w:val="28"/>
          <w:szCs w:val="28"/>
        </w:rPr>
        <w:t>проверке  расчетов  с поставщиками   и  подря</w:t>
      </w:r>
      <w:r w:rsidR="008C393F" w:rsidRPr="007336DF">
        <w:rPr>
          <w:b/>
          <w:i/>
          <w:color w:val="000000"/>
          <w:sz w:val="28"/>
          <w:szCs w:val="28"/>
        </w:rPr>
        <w:t>дчиками</w:t>
      </w:r>
      <w:r w:rsidR="001C1FB1" w:rsidRPr="007336DF">
        <w:rPr>
          <w:b/>
          <w:i/>
          <w:color w:val="000000"/>
          <w:sz w:val="28"/>
          <w:szCs w:val="28"/>
        </w:rPr>
        <w:t xml:space="preserve">  за проверяемый период</w:t>
      </w:r>
      <w:r w:rsidRPr="007336DF">
        <w:rPr>
          <w:b/>
          <w:i/>
          <w:color w:val="000000"/>
          <w:sz w:val="28"/>
          <w:szCs w:val="28"/>
        </w:rPr>
        <w:t xml:space="preserve"> установ</w:t>
      </w:r>
      <w:r w:rsidR="006E5349" w:rsidRPr="007336DF">
        <w:rPr>
          <w:b/>
          <w:i/>
          <w:color w:val="000000"/>
          <w:sz w:val="28"/>
          <w:szCs w:val="28"/>
        </w:rPr>
        <w:t>лено следующее:</w:t>
      </w:r>
    </w:p>
    <w:p w:rsidR="009B6B54" w:rsidRPr="007336DF" w:rsidRDefault="009B6B54" w:rsidP="009B6B54">
      <w:pPr>
        <w:pStyle w:val="ae"/>
        <w:numPr>
          <w:ilvl w:val="0"/>
          <w:numId w:val="46"/>
        </w:numPr>
        <w:jc w:val="both"/>
        <w:rPr>
          <w:rFonts w:ascii="Times New Roman" w:hAnsi="Times New Roman"/>
          <w:color w:val="FF0000"/>
          <w:sz w:val="28"/>
          <w:szCs w:val="28"/>
        </w:rPr>
      </w:pPr>
      <w:r w:rsidRPr="007336DF">
        <w:rPr>
          <w:rFonts w:ascii="Times New Roman" w:hAnsi="Times New Roman"/>
          <w:color w:val="000000"/>
          <w:sz w:val="28"/>
          <w:szCs w:val="28"/>
        </w:rPr>
        <w:t xml:space="preserve">в соответствии </w:t>
      </w:r>
      <w:r w:rsidR="004B3603" w:rsidRPr="007336DF">
        <w:rPr>
          <w:rFonts w:ascii="Times New Roman" w:hAnsi="Times New Roman"/>
          <w:color w:val="000000"/>
          <w:sz w:val="28"/>
          <w:szCs w:val="28"/>
        </w:rPr>
        <w:t>п.6.,</w:t>
      </w:r>
      <w:r w:rsidRPr="007336DF">
        <w:rPr>
          <w:rFonts w:ascii="Times New Roman" w:hAnsi="Times New Roman"/>
          <w:color w:val="000000"/>
          <w:sz w:val="28"/>
          <w:szCs w:val="28"/>
        </w:rPr>
        <w:t xml:space="preserve"> п. 11 ст. 21  Закона о контрактной системе заказчик осуществляет закупки в соответствии с информацией, включенной в план-график.</w:t>
      </w:r>
      <w:r w:rsidRPr="007336DF">
        <w:rPr>
          <w:rFonts w:ascii="Times New Roman" w:hAnsi="Times New Roman"/>
          <w:color w:val="FF0000"/>
          <w:sz w:val="28"/>
          <w:szCs w:val="28"/>
        </w:rPr>
        <w:t xml:space="preserve"> </w:t>
      </w:r>
    </w:p>
    <w:p w:rsidR="009B6B54" w:rsidRPr="007336DF" w:rsidRDefault="00E04A94" w:rsidP="009B6B54">
      <w:pPr>
        <w:pStyle w:val="ae"/>
        <w:numPr>
          <w:ilvl w:val="0"/>
          <w:numId w:val="46"/>
        </w:numPr>
        <w:jc w:val="both"/>
        <w:rPr>
          <w:rFonts w:ascii="Times New Roman" w:hAnsi="Times New Roman"/>
          <w:iCs/>
          <w:sz w:val="28"/>
          <w:szCs w:val="28"/>
        </w:rPr>
      </w:pPr>
      <w:r w:rsidRPr="007336DF">
        <w:rPr>
          <w:rFonts w:ascii="Times New Roman" w:eastAsia="Calibri" w:hAnsi="Times New Roman"/>
          <w:sz w:val="28"/>
          <w:szCs w:val="28"/>
        </w:rPr>
        <w:t>за истекший период</w:t>
      </w:r>
      <w:r w:rsidR="009B6B54" w:rsidRPr="007336DF">
        <w:rPr>
          <w:rFonts w:ascii="Times New Roman" w:eastAsia="Calibri" w:hAnsi="Times New Roman"/>
          <w:sz w:val="28"/>
          <w:szCs w:val="28"/>
        </w:rPr>
        <w:t xml:space="preserve">  201</w:t>
      </w:r>
      <w:r w:rsidRPr="007336DF">
        <w:rPr>
          <w:rFonts w:ascii="Times New Roman" w:eastAsia="Calibri" w:hAnsi="Times New Roman"/>
          <w:sz w:val="28"/>
          <w:szCs w:val="28"/>
        </w:rPr>
        <w:t>9</w:t>
      </w:r>
      <w:r w:rsidR="009B6B54" w:rsidRPr="007336DF">
        <w:rPr>
          <w:rFonts w:ascii="Times New Roman" w:eastAsia="Calibri" w:hAnsi="Times New Roman"/>
          <w:sz w:val="28"/>
          <w:szCs w:val="28"/>
        </w:rPr>
        <w:t xml:space="preserve">г  </w:t>
      </w:r>
      <w:r w:rsidR="009B6B54" w:rsidRPr="007336DF">
        <w:rPr>
          <w:rFonts w:ascii="Times New Roman" w:hAnsi="Times New Roman"/>
          <w:iCs/>
          <w:sz w:val="28"/>
          <w:szCs w:val="28"/>
        </w:rPr>
        <w:t xml:space="preserve">осуществление закупки товара, работы или услуги проводились в соответствии с п.4 ч.1 ст.93 44-ФЗ. </w:t>
      </w:r>
      <w:r w:rsidR="00CC42A3" w:rsidRPr="007336DF">
        <w:rPr>
          <w:rFonts w:ascii="Times New Roman" w:hAnsi="Times New Roman"/>
          <w:iCs/>
          <w:sz w:val="28"/>
          <w:szCs w:val="28"/>
        </w:rPr>
        <w:t xml:space="preserve"> Реестр закупок сформирован. </w:t>
      </w:r>
      <w:r w:rsidR="009B6B54" w:rsidRPr="007336DF">
        <w:rPr>
          <w:rFonts w:ascii="Times New Roman" w:hAnsi="Times New Roman"/>
          <w:iCs/>
          <w:sz w:val="28"/>
          <w:szCs w:val="28"/>
        </w:rPr>
        <w:t>Нарушений не установлено.</w:t>
      </w:r>
    </w:p>
    <w:p w:rsidR="009B6B54" w:rsidRPr="007336DF" w:rsidRDefault="009B6B54" w:rsidP="009B6B54">
      <w:pPr>
        <w:pStyle w:val="ae"/>
        <w:numPr>
          <w:ilvl w:val="0"/>
          <w:numId w:val="46"/>
        </w:numPr>
        <w:spacing w:after="0"/>
        <w:jc w:val="both"/>
        <w:rPr>
          <w:rStyle w:val="iceouttxt"/>
          <w:rFonts w:ascii="Times New Roman" w:hAnsi="Times New Roman"/>
          <w:sz w:val="28"/>
          <w:szCs w:val="28"/>
        </w:rPr>
      </w:pPr>
      <w:r w:rsidRPr="007336DF">
        <w:rPr>
          <w:rFonts w:ascii="Times New Roman" w:hAnsi="Times New Roman"/>
          <w:sz w:val="28"/>
          <w:szCs w:val="28"/>
        </w:rPr>
        <w:lastRenderedPageBreak/>
        <w:t xml:space="preserve">по муниципальным контрактам,  заключенным с организациями, сфера деятельности которых относится к деятельности субъектов естественных монополий,  </w:t>
      </w:r>
      <w:r w:rsidRPr="007336DF">
        <w:rPr>
          <w:rStyle w:val="iceouttxt"/>
          <w:rFonts w:ascii="Times New Roman" w:hAnsi="Times New Roman"/>
          <w:sz w:val="28"/>
          <w:szCs w:val="28"/>
        </w:rPr>
        <w:t>оплата производится своевременно, н</w:t>
      </w:r>
      <w:r w:rsidR="006362DA" w:rsidRPr="007336DF">
        <w:rPr>
          <w:rStyle w:val="iceouttxt"/>
          <w:rFonts w:ascii="Times New Roman" w:hAnsi="Times New Roman"/>
          <w:sz w:val="28"/>
          <w:szCs w:val="28"/>
        </w:rPr>
        <w:t>а основании выставленных счетов;</w:t>
      </w:r>
    </w:p>
    <w:p w:rsidR="006362DA" w:rsidRPr="007336DF" w:rsidRDefault="006362DA" w:rsidP="009B6B54">
      <w:pPr>
        <w:pStyle w:val="ae"/>
        <w:numPr>
          <w:ilvl w:val="0"/>
          <w:numId w:val="46"/>
        </w:numPr>
        <w:spacing w:after="0"/>
        <w:jc w:val="both"/>
        <w:rPr>
          <w:rStyle w:val="iceouttxt"/>
          <w:rFonts w:ascii="Times New Roman" w:hAnsi="Times New Roman"/>
          <w:sz w:val="28"/>
          <w:szCs w:val="28"/>
        </w:rPr>
      </w:pPr>
      <w:r w:rsidRPr="007336DF">
        <w:rPr>
          <w:rStyle w:val="iceouttxt"/>
          <w:rFonts w:ascii="Times New Roman" w:hAnsi="Times New Roman"/>
          <w:sz w:val="28"/>
          <w:szCs w:val="28"/>
        </w:rPr>
        <w:t>Документы по поставке товарно-материальных ценностей (договора, акта сверки, акта выполненных работ, товарные накладные) имеются и правильно оформлены</w:t>
      </w:r>
      <w:r w:rsidR="00BD60A1" w:rsidRPr="007336DF">
        <w:rPr>
          <w:rStyle w:val="iceouttxt"/>
          <w:rFonts w:ascii="Times New Roman" w:hAnsi="Times New Roman"/>
          <w:sz w:val="28"/>
          <w:szCs w:val="28"/>
        </w:rPr>
        <w:t>;</w:t>
      </w:r>
    </w:p>
    <w:p w:rsidR="00A03A2A" w:rsidRPr="007336DF" w:rsidRDefault="00BD60A1" w:rsidP="001F230D">
      <w:pPr>
        <w:pStyle w:val="ae"/>
        <w:numPr>
          <w:ilvl w:val="0"/>
          <w:numId w:val="46"/>
        </w:numPr>
        <w:jc w:val="both"/>
        <w:rPr>
          <w:rFonts w:ascii="Times New Roman" w:hAnsi="Times New Roman"/>
          <w:b/>
          <w:i/>
          <w:sz w:val="28"/>
          <w:szCs w:val="28"/>
        </w:rPr>
      </w:pPr>
      <w:r w:rsidRPr="007336DF">
        <w:rPr>
          <w:rFonts w:ascii="Times New Roman" w:hAnsi="Times New Roman"/>
          <w:color w:val="000000"/>
          <w:sz w:val="28"/>
          <w:szCs w:val="28"/>
        </w:rPr>
        <w:t xml:space="preserve">Аналитический  учет  расчетов  с поставщиками  за  поставленные  товары (работы, услуги)  в проверяемом  периоде ведется  в Журнале  операций  по  расчетам  с  поставщиками  и  подрядчиками, что  отвечает  требованиям Методических указаний  по  применению  форм  первичных  учетных  документов  и  формированию  регистров  бухгалтерского  учета, утвержденных приказом  </w:t>
      </w:r>
      <w:r w:rsidR="009B771E" w:rsidRPr="007336DF">
        <w:rPr>
          <w:rFonts w:ascii="Times New Roman" w:hAnsi="Times New Roman"/>
          <w:color w:val="000000"/>
          <w:sz w:val="28"/>
          <w:szCs w:val="28"/>
        </w:rPr>
        <w:t>Министерства  финансов  РФ от 30.03.2015</w:t>
      </w:r>
      <w:r w:rsidRPr="007336DF">
        <w:rPr>
          <w:rFonts w:ascii="Times New Roman" w:hAnsi="Times New Roman"/>
          <w:color w:val="000000"/>
          <w:sz w:val="28"/>
          <w:szCs w:val="28"/>
        </w:rPr>
        <w:t>г</w:t>
      </w:r>
      <w:r w:rsidR="009B771E" w:rsidRPr="007336DF">
        <w:rPr>
          <w:rFonts w:ascii="Times New Roman" w:hAnsi="Times New Roman"/>
          <w:color w:val="000000"/>
          <w:sz w:val="28"/>
          <w:szCs w:val="28"/>
        </w:rPr>
        <w:t xml:space="preserve"> № 52</w:t>
      </w:r>
      <w:r w:rsidR="004B3603" w:rsidRPr="007336DF">
        <w:rPr>
          <w:rFonts w:ascii="Times New Roman" w:hAnsi="Times New Roman"/>
          <w:color w:val="000000"/>
          <w:sz w:val="28"/>
          <w:szCs w:val="28"/>
        </w:rPr>
        <w:t xml:space="preserve">н </w:t>
      </w:r>
      <w:r w:rsidRPr="007336DF">
        <w:rPr>
          <w:rFonts w:ascii="Times New Roman" w:hAnsi="Times New Roman"/>
          <w:color w:val="000000"/>
          <w:sz w:val="28"/>
          <w:szCs w:val="28"/>
        </w:rPr>
        <w:t xml:space="preserve"> </w:t>
      </w:r>
      <w:r w:rsidRPr="007336DF">
        <w:rPr>
          <w:rFonts w:ascii="Times New Roman" w:hAnsi="Times New Roman"/>
          <w:sz w:val="28"/>
          <w:szCs w:val="28"/>
        </w:rPr>
        <w:t xml:space="preserve">«Журнал операций расчетов с поставщиками и подрядчиками»  № 4 сформирован и сброшюрован.   </w:t>
      </w:r>
    </w:p>
    <w:p w:rsidR="00AA686E" w:rsidRPr="007336DF" w:rsidRDefault="00AA686E" w:rsidP="001F230D">
      <w:pPr>
        <w:pStyle w:val="ae"/>
        <w:numPr>
          <w:ilvl w:val="0"/>
          <w:numId w:val="46"/>
        </w:numPr>
        <w:jc w:val="both"/>
        <w:rPr>
          <w:rFonts w:ascii="Times New Roman" w:hAnsi="Times New Roman"/>
          <w:b/>
          <w:i/>
          <w:sz w:val="28"/>
          <w:szCs w:val="28"/>
        </w:rPr>
      </w:pPr>
      <w:r w:rsidRPr="007336DF">
        <w:rPr>
          <w:rFonts w:ascii="Times New Roman" w:hAnsi="Times New Roman"/>
          <w:color w:val="000000"/>
          <w:sz w:val="28"/>
          <w:szCs w:val="28"/>
        </w:rPr>
        <w:t xml:space="preserve">Согласно «Сведениям по дебиторской и кредиторской задолженности»   (ф.0503169)  </w:t>
      </w:r>
      <w:r w:rsidR="00CC42A3" w:rsidRPr="007336DF">
        <w:rPr>
          <w:rFonts w:ascii="Times New Roman" w:hAnsi="Times New Roman"/>
          <w:color w:val="000000"/>
          <w:sz w:val="28"/>
          <w:szCs w:val="28"/>
        </w:rPr>
        <w:t xml:space="preserve">просроченная </w:t>
      </w:r>
      <w:r w:rsidRPr="007336DF">
        <w:rPr>
          <w:rFonts w:ascii="Times New Roman" w:hAnsi="Times New Roman"/>
          <w:color w:val="000000"/>
          <w:sz w:val="28"/>
          <w:szCs w:val="28"/>
        </w:rPr>
        <w:t xml:space="preserve">дебиторская  и кредиторская  </w:t>
      </w:r>
      <w:r w:rsidRPr="007336DF">
        <w:rPr>
          <w:rFonts w:ascii="Times New Roman" w:hAnsi="Times New Roman"/>
          <w:sz w:val="28"/>
          <w:szCs w:val="28"/>
        </w:rPr>
        <w:t>задолженнос</w:t>
      </w:r>
      <w:r w:rsidR="00CC42A3" w:rsidRPr="007336DF">
        <w:rPr>
          <w:rFonts w:ascii="Times New Roman" w:hAnsi="Times New Roman"/>
          <w:sz w:val="28"/>
          <w:szCs w:val="28"/>
        </w:rPr>
        <w:t>ти  по  состоянию  на 01.</w:t>
      </w:r>
      <w:r w:rsidR="00E04A94" w:rsidRPr="007336DF">
        <w:rPr>
          <w:rFonts w:ascii="Times New Roman" w:hAnsi="Times New Roman"/>
          <w:sz w:val="28"/>
          <w:szCs w:val="28"/>
        </w:rPr>
        <w:t>12</w:t>
      </w:r>
      <w:r w:rsidR="00CC42A3" w:rsidRPr="007336DF">
        <w:rPr>
          <w:rFonts w:ascii="Times New Roman" w:hAnsi="Times New Roman"/>
          <w:sz w:val="28"/>
          <w:szCs w:val="28"/>
        </w:rPr>
        <w:t>.201</w:t>
      </w:r>
      <w:r w:rsidR="00E04A94" w:rsidRPr="007336DF">
        <w:rPr>
          <w:rFonts w:ascii="Times New Roman" w:hAnsi="Times New Roman"/>
          <w:sz w:val="28"/>
          <w:szCs w:val="28"/>
        </w:rPr>
        <w:t>9</w:t>
      </w:r>
      <w:r w:rsidRPr="007336DF">
        <w:rPr>
          <w:rFonts w:ascii="Times New Roman" w:hAnsi="Times New Roman"/>
          <w:sz w:val="28"/>
          <w:szCs w:val="28"/>
        </w:rPr>
        <w:t xml:space="preserve"> года  </w:t>
      </w:r>
      <w:r w:rsidR="00E04A94" w:rsidRPr="007336DF">
        <w:rPr>
          <w:rFonts w:ascii="Times New Roman" w:hAnsi="Times New Roman"/>
          <w:sz w:val="28"/>
          <w:szCs w:val="28"/>
        </w:rPr>
        <w:t>составляет 903 270 руб. 31 коп.</w:t>
      </w:r>
      <w:r w:rsidRPr="007336DF">
        <w:rPr>
          <w:rFonts w:ascii="Times New Roman" w:hAnsi="Times New Roman"/>
          <w:sz w:val="28"/>
          <w:szCs w:val="28"/>
        </w:rPr>
        <w:t>.</w:t>
      </w:r>
    </w:p>
    <w:p w:rsidR="00A03A2A" w:rsidRPr="007336DF" w:rsidRDefault="00B1630F" w:rsidP="00AA686E">
      <w:pPr>
        <w:ind w:firstLine="708"/>
        <w:jc w:val="both"/>
        <w:rPr>
          <w:sz w:val="28"/>
          <w:szCs w:val="28"/>
        </w:rPr>
      </w:pPr>
      <w:r w:rsidRPr="007336DF">
        <w:rPr>
          <w:sz w:val="28"/>
          <w:szCs w:val="28"/>
        </w:rPr>
        <w:t>В соответствие</w:t>
      </w:r>
      <w:r w:rsidR="004B3603" w:rsidRPr="007336DF">
        <w:rPr>
          <w:sz w:val="28"/>
          <w:szCs w:val="28"/>
        </w:rPr>
        <w:t xml:space="preserve"> с</w:t>
      </w:r>
      <w:r w:rsidRPr="007336DF">
        <w:rPr>
          <w:sz w:val="28"/>
          <w:szCs w:val="28"/>
        </w:rPr>
        <w:t xml:space="preserve"> </w:t>
      </w:r>
      <w:r w:rsidR="007E7794" w:rsidRPr="007336DF">
        <w:rPr>
          <w:sz w:val="28"/>
          <w:szCs w:val="28"/>
        </w:rPr>
        <w:t xml:space="preserve"> п.11 Инструкции 157н от 01.12.2010г</w:t>
      </w:r>
      <w:r w:rsidR="00221194" w:rsidRPr="007336DF">
        <w:rPr>
          <w:sz w:val="28"/>
          <w:szCs w:val="28"/>
        </w:rPr>
        <w:t xml:space="preserve">, </w:t>
      </w:r>
      <w:r w:rsidR="00221194" w:rsidRPr="007336DF">
        <w:rPr>
          <w:spacing w:val="-4"/>
          <w:sz w:val="28"/>
          <w:szCs w:val="28"/>
        </w:rPr>
        <w:t>приказ</w:t>
      </w:r>
      <w:r w:rsidR="004B3603" w:rsidRPr="007336DF">
        <w:rPr>
          <w:spacing w:val="-4"/>
          <w:sz w:val="28"/>
          <w:szCs w:val="28"/>
        </w:rPr>
        <w:t>ом</w:t>
      </w:r>
      <w:r w:rsidR="00221194" w:rsidRPr="007336DF">
        <w:rPr>
          <w:spacing w:val="-4"/>
          <w:sz w:val="28"/>
          <w:szCs w:val="28"/>
        </w:rPr>
        <w:t xml:space="preserve"> Минфина 52н от 30.03.2015г </w:t>
      </w:r>
      <w:r w:rsidR="007E7794" w:rsidRPr="007336DF">
        <w:rPr>
          <w:sz w:val="28"/>
          <w:szCs w:val="28"/>
        </w:rPr>
        <w:t xml:space="preserve"> </w:t>
      </w:r>
      <w:r w:rsidR="000D5B05" w:rsidRPr="007336DF">
        <w:rPr>
          <w:sz w:val="28"/>
          <w:szCs w:val="28"/>
        </w:rPr>
        <w:t xml:space="preserve">Журнал операций № 5 расчетов  с дебиторами по доходам </w:t>
      </w:r>
      <w:r w:rsidR="007E7794" w:rsidRPr="007336DF">
        <w:rPr>
          <w:sz w:val="28"/>
          <w:szCs w:val="28"/>
        </w:rPr>
        <w:t xml:space="preserve"> сформирован.</w:t>
      </w:r>
      <w:r w:rsidR="00564CEF" w:rsidRPr="007336DF">
        <w:rPr>
          <w:sz w:val="28"/>
          <w:szCs w:val="28"/>
        </w:rPr>
        <w:t xml:space="preserve"> </w:t>
      </w:r>
    </w:p>
    <w:p w:rsidR="00A03A2A" w:rsidRPr="007336DF" w:rsidRDefault="00A03A2A" w:rsidP="00AA686E">
      <w:pPr>
        <w:ind w:firstLine="708"/>
        <w:jc w:val="both"/>
        <w:rPr>
          <w:b/>
          <w:i/>
          <w:sz w:val="28"/>
          <w:szCs w:val="28"/>
        </w:rPr>
      </w:pPr>
    </w:p>
    <w:p w:rsidR="00913787" w:rsidRPr="007336DF" w:rsidRDefault="00913787" w:rsidP="00AA686E">
      <w:pPr>
        <w:ind w:firstLine="708"/>
        <w:jc w:val="both"/>
        <w:rPr>
          <w:sz w:val="28"/>
          <w:szCs w:val="28"/>
        </w:rPr>
      </w:pPr>
      <w:r w:rsidRPr="007336DF">
        <w:rPr>
          <w:sz w:val="28"/>
          <w:szCs w:val="28"/>
        </w:rPr>
        <w:t>При проверке начисления и выплаты заработной платы установлено:</w:t>
      </w:r>
    </w:p>
    <w:p w:rsidR="00AA686E" w:rsidRPr="007336DF" w:rsidRDefault="00AA686E" w:rsidP="00913787">
      <w:pPr>
        <w:jc w:val="both"/>
        <w:rPr>
          <w:color w:val="000000"/>
          <w:sz w:val="28"/>
          <w:szCs w:val="28"/>
        </w:rPr>
      </w:pPr>
      <w:r w:rsidRPr="007336DF">
        <w:rPr>
          <w:b/>
          <w:i/>
          <w:color w:val="000000"/>
          <w:sz w:val="28"/>
          <w:szCs w:val="28"/>
        </w:rPr>
        <w:t xml:space="preserve">Оплата  труда </w:t>
      </w:r>
      <w:r w:rsidRPr="007336DF">
        <w:rPr>
          <w:color w:val="000000"/>
          <w:sz w:val="28"/>
          <w:szCs w:val="28"/>
        </w:rPr>
        <w:t xml:space="preserve"> </w:t>
      </w:r>
      <w:r w:rsidR="00787A6A" w:rsidRPr="007336DF">
        <w:rPr>
          <w:color w:val="000000"/>
          <w:sz w:val="28"/>
          <w:szCs w:val="28"/>
        </w:rPr>
        <w:t>сотрудников администрации муниципального образования Южно-Одоевское Одоевского района</w:t>
      </w:r>
      <w:r w:rsidR="00FF1084" w:rsidRPr="007336DF">
        <w:rPr>
          <w:color w:val="000000"/>
          <w:sz w:val="28"/>
          <w:szCs w:val="28"/>
        </w:rPr>
        <w:t xml:space="preserve"> </w:t>
      </w:r>
      <w:r w:rsidRPr="007336DF">
        <w:rPr>
          <w:color w:val="000000"/>
          <w:sz w:val="28"/>
          <w:szCs w:val="28"/>
        </w:rPr>
        <w:t xml:space="preserve">  регламентирована  следующими  нормативными  правовыми  актами:</w:t>
      </w:r>
    </w:p>
    <w:p w:rsidR="00787A6A" w:rsidRPr="007336DF" w:rsidRDefault="00787A6A" w:rsidP="00913787">
      <w:pPr>
        <w:jc w:val="both"/>
        <w:rPr>
          <w:color w:val="000000"/>
          <w:sz w:val="28"/>
          <w:szCs w:val="28"/>
        </w:rPr>
      </w:pPr>
      <w:r w:rsidRPr="007336DF">
        <w:rPr>
          <w:color w:val="000000"/>
          <w:sz w:val="28"/>
          <w:szCs w:val="28"/>
        </w:rPr>
        <w:t>- Решение Собрания депутатов муниципального образования Южно-Одоевское Одоевского района  от 28.02.2019г. № 35-175 «Об утверждении Положения об оплате труда муниципальных служащих муниципального образования Южно-Одоевское Одоевского района»;</w:t>
      </w:r>
    </w:p>
    <w:p w:rsidR="00787A6A" w:rsidRPr="007336DF" w:rsidRDefault="00787A6A" w:rsidP="00913787">
      <w:pPr>
        <w:jc w:val="both"/>
        <w:rPr>
          <w:color w:val="000000"/>
          <w:sz w:val="28"/>
          <w:szCs w:val="28"/>
        </w:rPr>
      </w:pPr>
      <w:r w:rsidRPr="007336DF">
        <w:rPr>
          <w:color w:val="000000"/>
          <w:sz w:val="28"/>
          <w:szCs w:val="28"/>
        </w:rPr>
        <w:t>- Постановление администрации муниципального образования Южно-Одоевское Одоевского района от 21.07.2007г. № 21 «Об утверждении Положения об условиях оплаты труда лиц, исполняющих обязанности по техническому обеспечению деятельности администрации муниципального образования Южно-Одоевское Одоевского района, и Положения о порядке и условиях применения стимулирующих и компенсационных выплат лицам, исполняющим обязанности по техническому обеспечению деятельности администрации муниципального образования Южно-Одоевское Одоевского района»;</w:t>
      </w:r>
    </w:p>
    <w:p w:rsidR="00787A6A" w:rsidRPr="007336DF" w:rsidRDefault="00787A6A" w:rsidP="00913787">
      <w:pPr>
        <w:jc w:val="both"/>
        <w:rPr>
          <w:color w:val="000000"/>
          <w:sz w:val="28"/>
          <w:szCs w:val="28"/>
        </w:rPr>
      </w:pPr>
      <w:r w:rsidRPr="007336DF">
        <w:rPr>
          <w:color w:val="000000"/>
          <w:sz w:val="28"/>
          <w:szCs w:val="28"/>
        </w:rPr>
        <w:lastRenderedPageBreak/>
        <w:t xml:space="preserve">- </w:t>
      </w:r>
      <w:r w:rsidR="002466FC" w:rsidRPr="007336DF">
        <w:rPr>
          <w:color w:val="000000"/>
          <w:sz w:val="28"/>
          <w:szCs w:val="28"/>
        </w:rPr>
        <w:t xml:space="preserve"> Постановлением администрации муниципального образования Южно-Одоевское Одоевского района от 29.11.2010г. № 95 «Об утверждении Положения по оплате труда и материальном стимулировании работников, осуществляющих первичный воинский учет в муниципальном образовании Южно-Одоевское Одоевского района»;</w:t>
      </w:r>
    </w:p>
    <w:p w:rsidR="002466FC" w:rsidRPr="007336DF" w:rsidRDefault="002466FC" w:rsidP="00913787">
      <w:pPr>
        <w:jc w:val="both"/>
        <w:rPr>
          <w:color w:val="FF0000"/>
          <w:sz w:val="28"/>
          <w:szCs w:val="28"/>
        </w:rPr>
      </w:pPr>
      <w:r w:rsidRPr="007336DF">
        <w:rPr>
          <w:color w:val="000000"/>
          <w:sz w:val="28"/>
          <w:szCs w:val="28"/>
        </w:rPr>
        <w:t>-  Постановлением администрации муниципального образования Южно-Одоевское Одоевского района от 05.09.2011г. № 77-А «Об утверждении Положения об оплате труда работников администрации муниципального образования Южно-Одоевское Одоевского района замещающих должности, не отнесенные к должностям муниципальной службы».</w:t>
      </w:r>
    </w:p>
    <w:p w:rsidR="005D158A" w:rsidRPr="007336DF" w:rsidRDefault="00F94DB4" w:rsidP="005D158A">
      <w:pPr>
        <w:shd w:val="clear" w:color="auto" w:fill="FFFFFF"/>
        <w:spacing w:line="317" w:lineRule="exact"/>
        <w:ind w:right="14"/>
        <w:jc w:val="both"/>
        <w:outlineLvl w:val="0"/>
        <w:rPr>
          <w:spacing w:val="-4"/>
          <w:sz w:val="28"/>
          <w:szCs w:val="28"/>
        </w:rPr>
      </w:pPr>
      <w:r w:rsidRPr="007336DF">
        <w:rPr>
          <w:color w:val="000000"/>
          <w:sz w:val="28"/>
          <w:szCs w:val="28"/>
        </w:rPr>
        <w:t>Штатное  расписание</w:t>
      </w:r>
      <w:r w:rsidRPr="007336DF">
        <w:rPr>
          <w:spacing w:val="-4"/>
          <w:sz w:val="28"/>
          <w:szCs w:val="28"/>
        </w:rPr>
        <w:t xml:space="preserve">, утверждено </w:t>
      </w:r>
      <w:r w:rsidR="002466FC" w:rsidRPr="007336DF">
        <w:rPr>
          <w:spacing w:val="-4"/>
          <w:sz w:val="28"/>
          <w:szCs w:val="28"/>
        </w:rPr>
        <w:t>распоряжением администрации</w:t>
      </w:r>
      <w:r w:rsidRPr="007336DF">
        <w:rPr>
          <w:spacing w:val="-4"/>
          <w:sz w:val="28"/>
          <w:szCs w:val="28"/>
        </w:rPr>
        <w:t xml:space="preserve"> </w:t>
      </w:r>
      <w:r w:rsidR="002466FC" w:rsidRPr="007336DF">
        <w:rPr>
          <w:spacing w:val="-4"/>
          <w:sz w:val="28"/>
          <w:szCs w:val="28"/>
        </w:rPr>
        <w:t>муниципального образования Южно-Одоевское Одоевского района от 06.03.2019г. № 13 «Об утверждении штатного расписания»</w:t>
      </w:r>
      <w:r w:rsidR="005D158A" w:rsidRPr="007336DF">
        <w:rPr>
          <w:spacing w:val="-4"/>
          <w:sz w:val="28"/>
          <w:szCs w:val="28"/>
        </w:rPr>
        <w:t>:</w:t>
      </w:r>
    </w:p>
    <w:p w:rsidR="005D158A" w:rsidRPr="007336DF" w:rsidRDefault="008B1DA1" w:rsidP="005D158A">
      <w:pPr>
        <w:pStyle w:val="ae"/>
        <w:numPr>
          <w:ilvl w:val="0"/>
          <w:numId w:val="39"/>
        </w:numPr>
        <w:shd w:val="clear" w:color="auto" w:fill="FFFFFF"/>
        <w:spacing w:line="317" w:lineRule="exact"/>
        <w:ind w:right="14"/>
        <w:jc w:val="both"/>
        <w:outlineLvl w:val="0"/>
        <w:rPr>
          <w:rFonts w:ascii="Times New Roman" w:hAnsi="Times New Roman"/>
          <w:spacing w:val="-4"/>
          <w:sz w:val="28"/>
          <w:szCs w:val="28"/>
        </w:rPr>
      </w:pPr>
      <w:r w:rsidRPr="007336DF">
        <w:rPr>
          <w:rFonts w:ascii="Times New Roman" w:hAnsi="Times New Roman"/>
          <w:spacing w:val="-4"/>
          <w:sz w:val="28"/>
          <w:szCs w:val="28"/>
        </w:rPr>
        <w:t>на 01.0</w:t>
      </w:r>
      <w:r w:rsidR="002466FC" w:rsidRPr="007336DF">
        <w:rPr>
          <w:rFonts w:ascii="Times New Roman" w:hAnsi="Times New Roman"/>
          <w:spacing w:val="-4"/>
          <w:sz w:val="28"/>
          <w:szCs w:val="28"/>
        </w:rPr>
        <w:t>3</w:t>
      </w:r>
      <w:r w:rsidRPr="007336DF">
        <w:rPr>
          <w:rFonts w:ascii="Times New Roman" w:hAnsi="Times New Roman"/>
          <w:spacing w:val="-4"/>
          <w:sz w:val="28"/>
          <w:szCs w:val="28"/>
        </w:rPr>
        <w:t>.201</w:t>
      </w:r>
      <w:r w:rsidR="002466FC" w:rsidRPr="007336DF">
        <w:rPr>
          <w:rFonts w:ascii="Times New Roman" w:hAnsi="Times New Roman"/>
          <w:spacing w:val="-4"/>
          <w:sz w:val="28"/>
          <w:szCs w:val="28"/>
        </w:rPr>
        <w:t>9</w:t>
      </w:r>
      <w:r w:rsidR="005D158A" w:rsidRPr="007336DF">
        <w:rPr>
          <w:rFonts w:ascii="Times New Roman" w:hAnsi="Times New Roman"/>
          <w:spacing w:val="-4"/>
          <w:sz w:val="28"/>
          <w:szCs w:val="28"/>
        </w:rPr>
        <w:t xml:space="preserve">г </w:t>
      </w:r>
      <w:r w:rsidR="005D158A" w:rsidRPr="007336DF">
        <w:rPr>
          <w:rFonts w:ascii="Times New Roman" w:hAnsi="Times New Roman"/>
          <w:spacing w:val="-5"/>
          <w:sz w:val="28"/>
          <w:szCs w:val="28"/>
        </w:rPr>
        <w:t xml:space="preserve">составляет </w:t>
      </w:r>
      <w:r w:rsidR="002466FC" w:rsidRPr="007336DF">
        <w:rPr>
          <w:rFonts w:ascii="Times New Roman" w:hAnsi="Times New Roman"/>
          <w:spacing w:val="-5"/>
          <w:sz w:val="28"/>
          <w:szCs w:val="28"/>
        </w:rPr>
        <w:t>10,5</w:t>
      </w:r>
      <w:r w:rsidR="005D158A" w:rsidRPr="007336DF">
        <w:rPr>
          <w:rFonts w:ascii="Times New Roman" w:hAnsi="Times New Roman"/>
          <w:spacing w:val="3"/>
          <w:sz w:val="28"/>
          <w:szCs w:val="28"/>
        </w:rPr>
        <w:t xml:space="preserve"> </w:t>
      </w:r>
      <w:r w:rsidR="005D158A" w:rsidRPr="007336DF">
        <w:rPr>
          <w:rFonts w:ascii="Times New Roman" w:hAnsi="Times New Roman"/>
          <w:spacing w:val="-5"/>
          <w:sz w:val="28"/>
          <w:szCs w:val="28"/>
        </w:rPr>
        <w:t xml:space="preserve">штатных единиц с месячным фондом оплаты труда </w:t>
      </w:r>
      <w:r w:rsidR="002466FC" w:rsidRPr="007336DF">
        <w:rPr>
          <w:rFonts w:ascii="Times New Roman" w:hAnsi="Times New Roman"/>
          <w:spacing w:val="-5"/>
          <w:sz w:val="28"/>
          <w:szCs w:val="28"/>
        </w:rPr>
        <w:t>194 303 руб. 00 коп.</w:t>
      </w:r>
      <w:r w:rsidR="005D158A" w:rsidRPr="007336DF">
        <w:rPr>
          <w:rFonts w:ascii="Times New Roman" w:hAnsi="Times New Roman"/>
          <w:spacing w:val="-4"/>
          <w:sz w:val="28"/>
          <w:szCs w:val="28"/>
        </w:rPr>
        <w:t>.</w:t>
      </w:r>
    </w:p>
    <w:p w:rsidR="00443C7D" w:rsidRPr="007336DF" w:rsidRDefault="00443C7D" w:rsidP="007E2A5D">
      <w:pPr>
        <w:shd w:val="clear" w:color="auto" w:fill="FFFFFF"/>
        <w:spacing w:line="317" w:lineRule="exact"/>
        <w:ind w:right="14" w:firstLine="360"/>
        <w:jc w:val="both"/>
        <w:outlineLvl w:val="0"/>
        <w:rPr>
          <w:sz w:val="28"/>
          <w:szCs w:val="28"/>
        </w:rPr>
      </w:pPr>
      <w:r w:rsidRPr="007336DF">
        <w:rPr>
          <w:sz w:val="28"/>
          <w:szCs w:val="28"/>
        </w:rPr>
        <w:t>Проверкой формирования вышеперечисленных штатных расписаний в соответствии с Положением по оплате труда работников, а именно правильное применение размеров должностных окладов и всех соответ</w:t>
      </w:r>
      <w:r w:rsidR="009A03A2" w:rsidRPr="007336DF">
        <w:rPr>
          <w:sz w:val="28"/>
          <w:szCs w:val="28"/>
        </w:rPr>
        <w:t xml:space="preserve">ствующих надбавок </w:t>
      </w:r>
      <w:r w:rsidR="008E3C44" w:rsidRPr="007336DF">
        <w:rPr>
          <w:sz w:val="28"/>
          <w:szCs w:val="28"/>
        </w:rPr>
        <w:t>нарушений не установлено.</w:t>
      </w:r>
    </w:p>
    <w:p w:rsidR="004870C7" w:rsidRPr="007336DF" w:rsidRDefault="004870C7" w:rsidP="002D43B6">
      <w:pPr>
        <w:shd w:val="clear" w:color="auto" w:fill="FFFFFF"/>
        <w:spacing w:line="317" w:lineRule="exact"/>
        <w:ind w:right="14" w:firstLine="708"/>
        <w:jc w:val="both"/>
        <w:outlineLvl w:val="0"/>
        <w:rPr>
          <w:sz w:val="28"/>
          <w:szCs w:val="28"/>
        </w:rPr>
      </w:pPr>
      <w:r w:rsidRPr="007336DF">
        <w:rPr>
          <w:sz w:val="28"/>
          <w:szCs w:val="28"/>
        </w:rPr>
        <w:t>В соответстви</w:t>
      </w:r>
      <w:r w:rsidR="004B3603" w:rsidRPr="007336DF">
        <w:rPr>
          <w:sz w:val="28"/>
          <w:szCs w:val="28"/>
        </w:rPr>
        <w:t>е</w:t>
      </w:r>
      <w:r w:rsidRPr="007336DF">
        <w:rPr>
          <w:sz w:val="28"/>
          <w:szCs w:val="28"/>
        </w:rPr>
        <w:t xml:space="preserve"> с </w:t>
      </w:r>
      <w:r w:rsidR="00221194" w:rsidRPr="007336DF">
        <w:rPr>
          <w:sz w:val="28"/>
          <w:szCs w:val="28"/>
        </w:rPr>
        <w:t xml:space="preserve"> п.11 Инструкции 157н</w:t>
      </w:r>
      <w:r w:rsidRPr="007336DF">
        <w:rPr>
          <w:spacing w:val="-4"/>
          <w:sz w:val="28"/>
          <w:szCs w:val="28"/>
        </w:rPr>
        <w:t xml:space="preserve">, </w:t>
      </w:r>
      <w:r w:rsidR="004B3603" w:rsidRPr="007336DF">
        <w:rPr>
          <w:spacing w:val="-4"/>
          <w:sz w:val="28"/>
          <w:szCs w:val="28"/>
        </w:rPr>
        <w:t xml:space="preserve"> приказом</w:t>
      </w:r>
      <w:r w:rsidR="007E2A5D" w:rsidRPr="007336DF">
        <w:rPr>
          <w:spacing w:val="-4"/>
          <w:sz w:val="28"/>
          <w:szCs w:val="28"/>
        </w:rPr>
        <w:t xml:space="preserve"> </w:t>
      </w:r>
      <w:r w:rsidR="00221194" w:rsidRPr="007336DF">
        <w:rPr>
          <w:spacing w:val="-4"/>
          <w:sz w:val="28"/>
          <w:szCs w:val="28"/>
        </w:rPr>
        <w:t xml:space="preserve">Минфина </w:t>
      </w:r>
      <w:r w:rsidR="007E2A5D" w:rsidRPr="007336DF">
        <w:rPr>
          <w:spacing w:val="-4"/>
          <w:sz w:val="28"/>
          <w:szCs w:val="28"/>
        </w:rPr>
        <w:t xml:space="preserve">52н </w:t>
      </w:r>
      <w:r w:rsidR="007E2A5D" w:rsidRPr="007336DF">
        <w:rPr>
          <w:sz w:val="28"/>
          <w:szCs w:val="28"/>
        </w:rPr>
        <w:t>Журнал операций расчетов по оплате труда</w:t>
      </w:r>
      <w:r w:rsidR="00221194" w:rsidRPr="007336DF">
        <w:rPr>
          <w:sz w:val="28"/>
          <w:szCs w:val="28"/>
        </w:rPr>
        <w:t xml:space="preserve"> № 6 </w:t>
      </w:r>
      <w:r w:rsidRPr="007336DF">
        <w:rPr>
          <w:sz w:val="28"/>
          <w:szCs w:val="28"/>
        </w:rPr>
        <w:t xml:space="preserve"> </w:t>
      </w:r>
      <w:r w:rsidR="007E2A5D" w:rsidRPr="007336DF">
        <w:rPr>
          <w:sz w:val="28"/>
          <w:szCs w:val="28"/>
        </w:rPr>
        <w:t xml:space="preserve"> сформирован</w:t>
      </w:r>
      <w:r w:rsidRPr="007336DF">
        <w:rPr>
          <w:sz w:val="28"/>
          <w:szCs w:val="28"/>
        </w:rPr>
        <w:t xml:space="preserve"> и сброшюрован</w:t>
      </w:r>
      <w:r w:rsidR="007E2A5D" w:rsidRPr="007336DF">
        <w:rPr>
          <w:sz w:val="28"/>
          <w:szCs w:val="28"/>
        </w:rPr>
        <w:t xml:space="preserve">. </w:t>
      </w:r>
    </w:p>
    <w:p w:rsidR="004870C7" w:rsidRPr="007336DF" w:rsidRDefault="004870C7" w:rsidP="004870C7">
      <w:pPr>
        <w:ind w:firstLine="708"/>
        <w:jc w:val="both"/>
        <w:rPr>
          <w:color w:val="FF0000"/>
          <w:sz w:val="28"/>
          <w:szCs w:val="28"/>
        </w:rPr>
      </w:pPr>
      <w:r w:rsidRPr="007336DF">
        <w:rPr>
          <w:sz w:val="28"/>
          <w:szCs w:val="28"/>
        </w:rPr>
        <w:t>Трудовые отношения с работниками оформляются трудовыми договорами. При оформлении трудовых договоров   соблюдается  ст. 57 ТК.</w:t>
      </w:r>
    </w:p>
    <w:p w:rsidR="00E87450" w:rsidRPr="007336DF" w:rsidRDefault="00140133" w:rsidP="004870C7">
      <w:pPr>
        <w:tabs>
          <w:tab w:val="left" w:pos="900"/>
        </w:tabs>
        <w:jc w:val="both"/>
        <w:rPr>
          <w:b/>
          <w:i/>
          <w:color w:val="FF0000"/>
          <w:sz w:val="28"/>
          <w:szCs w:val="28"/>
        </w:rPr>
      </w:pPr>
      <w:r w:rsidRPr="007336DF">
        <w:rPr>
          <w:b/>
          <w:i/>
          <w:color w:val="000000"/>
          <w:sz w:val="28"/>
          <w:szCs w:val="28"/>
        </w:rPr>
        <w:tab/>
      </w:r>
      <w:r w:rsidR="006267CB" w:rsidRPr="007336DF">
        <w:rPr>
          <w:b/>
          <w:i/>
          <w:color w:val="FF0000"/>
          <w:sz w:val="28"/>
          <w:szCs w:val="28"/>
        </w:rPr>
        <w:t xml:space="preserve"> </w:t>
      </w:r>
    </w:p>
    <w:p w:rsidR="00252E41" w:rsidRPr="007336DF" w:rsidRDefault="00252E41" w:rsidP="003343D2">
      <w:pPr>
        <w:pStyle w:val="ConsPlusNormal"/>
        <w:widowControl/>
        <w:ind w:firstLine="540"/>
        <w:jc w:val="both"/>
        <w:rPr>
          <w:rFonts w:ascii="Times New Roman" w:hAnsi="Times New Roman" w:cs="Times New Roman"/>
          <w:color w:val="000000" w:themeColor="text1"/>
          <w:sz w:val="28"/>
          <w:szCs w:val="28"/>
        </w:rPr>
      </w:pPr>
      <w:r w:rsidRPr="007336DF">
        <w:rPr>
          <w:rFonts w:ascii="Times New Roman" w:hAnsi="Times New Roman" w:cs="Times New Roman"/>
          <w:color w:val="000000" w:themeColor="text1"/>
          <w:sz w:val="28"/>
          <w:szCs w:val="28"/>
        </w:rPr>
        <w:t>При проверке основных средств установлено следующее:</w:t>
      </w:r>
    </w:p>
    <w:p w:rsidR="00E347CB" w:rsidRPr="007336DF" w:rsidRDefault="00D0672D" w:rsidP="00252E41">
      <w:pPr>
        <w:pStyle w:val="ConsPlusNormal"/>
        <w:widowControl/>
        <w:numPr>
          <w:ilvl w:val="0"/>
          <w:numId w:val="35"/>
        </w:numPr>
        <w:jc w:val="both"/>
        <w:rPr>
          <w:rFonts w:ascii="Times New Roman" w:hAnsi="Times New Roman" w:cs="Times New Roman"/>
          <w:b/>
          <w:i/>
          <w:color w:val="FF0000"/>
          <w:sz w:val="28"/>
          <w:szCs w:val="28"/>
        </w:rPr>
      </w:pPr>
      <w:r w:rsidRPr="007336DF">
        <w:rPr>
          <w:rFonts w:ascii="Times New Roman" w:hAnsi="Times New Roman" w:cs="Times New Roman"/>
          <w:sz w:val="28"/>
          <w:szCs w:val="28"/>
        </w:rPr>
        <w:t>В соответствии с</w:t>
      </w:r>
      <w:r w:rsidR="009A5F5E" w:rsidRPr="007336DF">
        <w:rPr>
          <w:rFonts w:ascii="Times New Roman" w:hAnsi="Times New Roman" w:cs="Times New Roman"/>
          <w:sz w:val="28"/>
          <w:szCs w:val="28"/>
        </w:rPr>
        <w:t xml:space="preserve"> п. 34 Инструкции 157н п</w:t>
      </w:r>
      <w:r w:rsidRPr="007336DF">
        <w:rPr>
          <w:rFonts w:ascii="Times New Roman" w:hAnsi="Times New Roman" w:cs="Times New Roman"/>
          <w:sz w:val="28"/>
          <w:szCs w:val="28"/>
        </w:rPr>
        <w:t xml:space="preserve">оступление и выбытие активов </w:t>
      </w:r>
      <w:r w:rsidR="009A5F5E" w:rsidRPr="007336DF">
        <w:rPr>
          <w:rFonts w:ascii="Times New Roman" w:hAnsi="Times New Roman" w:cs="Times New Roman"/>
          <w:sz w:val="28"/>
          <w:szCs w:val="28"/>
        </w:rPr>
        <w:t xml:space="preserve">оформляются </w:t>
      </w:r>
      <w:r w:rsidR="00E347CB" w:rsidRPr="007336DF">
        <w:rPr>
          <w:rFonts w:ascii="Times New Roman" w:hAnsi="Times New Roman" w:cs="Times New Roman"/>
          <w:sz w:val="28"/>
          <w:szCs w:val="28"/>
        </w:rPr>
        <w:t>актом.</w:t>
      </w:r>
      <w:r w:rsidR="00E347CB" w:rsidRPr="007336DF">
        <w:rPr>
          <w:rFonts w:ascii="Times New Roman" w:hAnsi="Times New Roman" w:cs="Times New Roman"/>
          <w:b/>
          <w:i/>
          <w:sz w:val="28"/>
          <w:szCs w:val="28"/>
        </w:rPr>
        <w:t xml:space="preserve"> </w:t>
      </w:r>
    </w:p>
    <w:p w:rsidR="00E347CB" w:rsidRPr="007336DF" w:rsidRDefault="009F2BDF" w:rsidP="00252E41">
      <w:pPr>
        <w:pStyle w:val="ConsPlusNormal"/>
        <w:widowControl/>
        <w:numPr>
          <w:ilvl w:val="0"/>
          <w:numId w:val="35"/>
        </w:numPr>
        <w:jc w:val="both"/>
        <w:rPr>
          <w:rFonts w:ascii="Times New Roman" w:hAnsi="Times New Roman" w:cs="Times New Roman"/>
          <w:color w:val="FF0000"/>
          <w:sz w:val="28"/>
          <w:szCs w:val="28"/>
        </w:rPr>
      </w:pPr>
      <w:r w:rsidRPr="007336DF">
        <w:rPr>
          <w:rFonts w:ascii="Times New Roman" w:hAnsi="Times New Roman" w:cs="Times New Roman"/>
          <w:sz w:val="28"/>
          <w:szCs w:val="28"/>
        </w:rPr>
        <w:t>В соответствии с</w:t>
      </w:r>
      <w:r w:rsidR="00E347CB" w:rsidRPr="007336DF">
        <w:rPr>
          <w:rFonts w:ascii="Times New Roman" w:hAnsi="Times New Roman" w:cs="Times New Roman"/>
          <w:sz w:val="28"/>
          <w:szCs w:val="28"/>
        </w:rPr>
        <w:t xml:space="preserve"> п. 54 Инструкции 157н </w:t>
      </w:r>
      <w:r w:rsidR="00355812" w:rsidRPr="007336DF">
        <w:rPr>
          <w:rFonts w:ascii="Times New Roman" w:hAnsi="Times New Roman" w:cs="Times New Roman"/>
          <w:sz w:val="28"/>
          <w:szCs w:val="28"/>
        </w:rPr>
        <w:t>аналитический учет основных сре</w:t>
      </w:r>
      <w:r w:rsidRPr="007336DF">
        <w:rPr>
          <w:rFonts w:ascii="Times New Roman" w:hAnsi="Times New Roman" w:cs="Times New Roman"/>
          <w:sz w:val="28"/>
          <w:szCs w:val="28"/>
        </w:rPr>
        <w:t>дств ведется на инвентарных карточках</w:t>
      </w:r>
      <w:r w:rsidR="00355812" w:rsidRPr="007336DF">
        <w:rPr>
          <w:rFonts w:ascii="Times New Roman" w:hAnsi="Times New Roman" w:cs="Times New Roman"/>
          <w:color w:val="FF0000"/>
          <w:sz w:val="28"/>
          <w:szCs w:val="28"/>
        </w:rPr>
        <w:t>.</w:t>
      </w:r>
    </w:p>
    <w:p w:rsidR="00355812" w:rsidRPr="007336DF" w:rsidRDefault="009F2BDF" w:rsidP="00252E41">
      <w:pPr>
        <w:pStyle w:val="ConsPlusNormal"/>
        <w:widowControl/>
        <w:numPr>
          <w:ilvl w:val="0"/>
          <w:numId w:val="35"/>
        </w:numPr>
        <w:jc w:val="both"/>
        <w:rPr>
          <w:rFonts w:ascii="Times New Roman" w:hAnsi="Times New Roman" w:cs="Times New Roman"/>
          <w:color w:val="FF0000"/>
          <w:sz w:val="28"/>
          <w:szCs w:val="28"/>
        </w:rPr>
      </w:pPr>
      <w:r w:rsidRPr="007336DF">
        <w:rPr>
          <w:rFonts w:ascii="Times New Roman" w:hAnsi="Times New Roman" w:cs="Times New Roman"/>
          <w:sz w:val="28"/>
          <w:szCs w:val="28"/>
        </w:rPr>
        <w:t xml:space="preserve">В соответствии с </w:t>
      </w:r>
      <w:r w:rsidR="00355812" w:rsidRPr="007336DF">
        <w:rPr>
          <w:rFonts w:ascii="Times New Roman" w:hAnsi="Times New Roman" w:cs="Times New Roman"/>
          <w:sz w:val="28"/>
          <w:szCs w:val="28"/>
        </w:rPr>
        <w:t xml:space="preserve"> п. 55 Инструкции 157н учет операций по поступлению и выбытию основных средств</w:t>
      </w:r>
      <w:r w:rsidRPr="007336DF">
        <w:rPr>
          <w:rFonts w:ascii="Times New Roman" w:hAnsi="Times New Roman" w:cs="Times New Roman"/>
          <w:sz w:val="28"/>
          <w:szCs w:val="28"/>
        </w:rPr>
        <w:t xml:space="preserve"> ведется  Журнал</w:t>
      </w:r>
      <w:r w:rsidR="00355812" w:rsidRPr="007336DF">
        <w:rPr>
          <w:rFonts w:ascii="Times New Roman" w:hAnsi="Times New Roman" w:cs="Times New Roman"/>
          <w:sz w:val="28"/>
          <w:szCs w:val="28"/>
        </w:rPr>
        <w:t xml:space="preserve"> операций по выбытию и перемещению нефинансовых акти</w:t>
      </w:r>
      <w:r w:rsidRPr="007336DF">
        <w:rPr>
          <w:rFonts w:ascii="Times New Roman" w:hAnsi="Times New Roman" w:cs="Times New Roman"/>
          <w:sz w:val="28"/>
          <w:szCs w:val="28"/>
        </w:rPr>
        <w:t>вов № 7</w:t>
      </w:r>
      <w:r w:rsidR="00355812" w:rsidRPr="007336DF">
        <w:rPr>
          <w:rFonts w:ascii="Times New Roman" w:hAnsi="Times New Roman" w:cs="Times New Roman"/>
          <w:sz w:val="28"/>
          <w:szCs w:val="28"/>
        </w:rPr>
        <w:t>.</w:t>
      </w:r>
    </w:p>
    <w:p w:rsidR="00CA4386" w:rsidRPr="007336DF" w:rsidRDefault="00A04CE6" w:rsidP="00252E41">
      <w:pPr>
        <w:pStyle w:val="ConsPlusNormal"/>
        <w:widowControl/>
        <w:numPr>
          <w:ilvl w:val="0"/>
          <w:numId w:val="35"/>
        </w:numPr>
        <w:jc w:val="both"/>
        <w:rPr>
          <w:rFonts w:ascii="Times New Roman" w:hAnsi="Times New Roman" w:cs="Times New Roman"/>
          <w:color w:val="FF0000"/>
          <w:sz w:val="28"/>
          <w:szCs w:val="28"/>
        </w:rPr>
      </w:pPr>
      <w:r w:rsidRPr="007336DF">
        <w:rPr>
          <w:rFonts w:ascii="Times New Roman" w:hAnsi="Times New Roman" w:cs="Times New Roman"/>
          <w:sz w:val="28"/>
          <w:szCs w:val="28"/>
        </w:rPr>
        <w:t>В соответствии с приказом</w:t>
      </w:r>
      <w:r w:rsidR="00CA4386" w:rsidRPr="007336DF">
        <w:rPr>
          <w:rFonts w:ascii="Times New Roman" w:hAnsi="Times New Roman" w:cs="Times New Roman"/>
          <w:sz w:val="28"/>
          <w:szCs w:val="28"/>
        </w:rPr>
        <w:t xml:space="preserve"> </w:t>
      </w:r>
      <w:r w:rsidR="000C26DE" w:rsidRPr="007336DF">
        <w:rPr>
          <w:rFonts w:ascii="Times New Roman" w:hAnsi="Times New Roman" w:cs="Times New Roman"/>
          <w:spacing w:val="-4"/>
          <w:sz w:val="28"/>
          <w:szCs w:val="28"/>
        </w:rPr>
        <w:t>52н от 30.03.2015</w:t>
      </w:r>
      <w:r w:rsidR="00CA4386" w:rsidRPr="007336DF">
        <w:rPr>
          <w:rFonts w:ascii="Times New Roman" w:hAnsi="Times New Roman" w:cs="Times New Roman"/>
          <w:spacing w:val="-4"/>
          <w:sz w:val="28"/>
          <w:szCs w:val="28"/>
        </w:rPr>
        <w:t xml:space="preserve">г </w:t>
      </w:r>
      <w:r w:rsidR="00CA4386" w:rsidRPr="007336DF">
        <w:rPr>
          <w:rFonts w:ascii="Times New Roman" w:hAnsi="Times New Roman" w:cs="Times New Roman"/>
          <w:sz w:val="28"/>
          <w:szCs w:val="28"/>
        </w:rPr>
        <w:t xml:space="preserve"> Оборотная ведомость по нефинансовым активам (ф. 0504035) </w:t>
      </w:r>
      <w:r w:rsidR="009F2BDF" w:rsidRPr="007336DF">
        <w:rPr>
          <w:rFonts w:ascii="Times New Roman" w:hAnsi="Times New Roman" w:cs="Times New Roman"/>
          <w:sz w:val="28"/>
          <w:szCs w:val="28"/>
        </w:rPr>
        <w:t xml:space="preserve">за проверяемый период </w:t>
      </w:r>
      <w:r w:rsidRPr="007336DF">
        <w:rPr>
          <w:rFonts w:ascii="Times New Roman" w:hAnsi="Times New Roman" w:cs="Times New Roman"/>
          <w:sz w:val="28"/>
          <w:szCs w:val="28"/>
        </w:rPr>
        <w:t>сформирована</w:t>
      </w:r>
      <w:r w:rsidR="009F2BDF" w:rsidRPr="007336DF">
        <w:rPr>
          <w:rFonts w:ascii="Times New Roman" w:hAnsi="Times New Roman" w:cs="Times New Roman"/>
          <w:sz w:val="28"/>
          <w:szCs w:val="28"/>
        </w:rPr>
        <w:t>.</w:t>
      </w:r>
    </w:p>
    <w:p w:rsidR="0045294D" w:rsidRPr="007336DF" w:rsidRDefault="0045294D" w:rsidP="0045294D">
      <w:pPr>
        <w:pStyle w:val="ConsPlusNormal"/>
        <w:widowControl/>
        <w:numPr>
          <w:ilvl w:val="0"/>
          <w:numId w:val="35"/>
        </w:numPr>
        <w:jc w:val="both"/>
        <w:rPr>
          <w:rFonts w:ascii="Times New Roman" w:hAnsi="Times New Roman" w:cs="Times New Roman"/>
          <w:color w:val="FF0000"/>
          <w:sz w:val="28"/>
          <w:szCs w:val="28"/>
        </w:rPr>
      </w:pPr>
      <w:r w:rsidRPr="007336DF">
        <w:rPr>
          <w:rFonts w:ascii="Times New Roman" w:hAnsi="Times New Roman" w:cs="Times New Roman"/>
          <w:sz w:val="28"/>
          <w:szCs w:val="28"/>
        </w:rPr>
        <w:t>В соответствии п. 85 Инструкции 157н производится расчет суммы амортизации.</w:t>
      </w:r>
    </w:p>
    <w:p w:rsidR="006518EF" w:rsidRPr="007336DF" w:rsidRDefault="002031B8" w:rsidP="000F5266">
      <w:pPr>
        <w:shd w:val="clear" w:color="auto" w:fill="FFFFFF"/>
        <w:spacing w:line="290" w:lineRule="atLeast"/>
        <w:ind w:firstLine="708"/>
        <w:jc w:val="both"/>
        <w:rPr>
          <w:color w:val="000000"/>
          <w:sz w:val="28"/>
          <w:szCs w:val="28"/>
        </w:rPr>
      </w:pPr>
      <w:r w:rsidRPr="007336DF">
        <w:rPr>
          <w:color w:val="000000"/>
          <w:sz w:val="28"/>
          <w:szCs w:val="28"/>
        </w:rPr>
        <w:t>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проверяются и документально подтверждаются их наличие,</w:t>
      </w:r>
      <w:r w:rsidR="006518EF" w:rsidRPr="007336DF">
        <w:rPr>
          <w:color w:val="000000"/>
          <w:sz w:val="28"/>
          <w:szCs w:val="28"/>
        </w:rPr>
        <w:t xml:space="preserve"> состояние и оценка. В соответствии с</w:t>
      </w:r>
      <w:r w:rsidRPr="007336DF">
        <w:rPr>
          <w:color w:val="000000"/>
          <w:sz w:val="28"/>
          <w:szCs w:val="28"/>
        </w:rPr>
        <w:t xml:space="preserve"> п.1</w:t>
      </w:r>
      <w:r w:rsidR="00B52E01" w:rsidRPr="007336DF">
        <w:rPr>
          <w:color w:val="000000"/>
          <w:sz w:val="28"/>
          <w:szCs w:val="28"/>
        </w:rPr>
        <w:t xml:space="preserve"> ст.11</w:t>
      </w:r>
      <w:r w:rsidR="00174598" w:rsidRPr="007336DF">
        <w:rPr>
          <w:color w:val="000000"/>
          <w:sz w:val="28"/>
          <w:szCs w:val="28"/>
        </w:rPr>
        <w:t xml:space="preserve"> </w:t>
      </w:r>
      <w:r w:rsidR="008B1DA1" w:rsidRPr="007336DF">
        <w:rPr>
          <w:color w:val="000000"/>
          <w:sz w:val="28"/>
          <w:szCs w:val="28"/>
        </w:rPr>
        <w:t xml:space="preserve"> Закона </w:t>
      </w:r>
      <w:r w:rsidR="00B52E01" w:rsidRPr="007336DF">
        <w:rPr>
          <w:color w:val="000000"/>
          <w:sz w:val="28"/>
          <w:szCs w:val="28"/>
        </w:rPr>
        <w:t>№ 402-ФЗ</w:t>
      </w:r>
      <w:r w:rsidRPr="007336DF">
        <w:rPr>
          <w:color w:val="000000"/>
          <w:sz w:val="28"/>
          <w:szCs w:val="28"/>
        </w:rPr>
        <w:t>,</w:t>
      </w:r>
      <w:r w:rsidR="00BA284A" w:rsidRPr="007336DF">
        <w:rPr>
          <w:bCs/>
          <w:color w:val="333333"/>
          <w:sz w:val="28"/>
          <w:szCs w:val="28"/>
          <w:shd w:val="clear" w:color="auto" w:fill="FFFFFF"/>
        </w:rPr>
        <w:t xml:space="preserve"> </w:t>
      </w:r>
      <w:r w:rsidR="008B1DA1" w:rsidRPr="007336DF">
        <w:rPr>
          <w:bCs/>
          <w:color w:val="333333"/>
          <w:sz w:val="28"/>
          <w:szCs w:val="28"/>
          <w:shd w:val="clear" w:color="auto" w:fill="FFFFFF"/>
        </w:rPr>
        <w:t>Указаний N 49</w:t>
      </w:r>
      <w:r w:rsidR="003B34BF" w:rsidRPr="007336DF">
        <w:rPr>
          <w:bCs/>
          <w:color w:val="333333"/>
          <w:sz w:val="28"/>
          <w:szCs w:val="28"/>
          <w:shd w:val="clear" w:color="auto" w:fill="FFFFFF"/>
        </w:rPr>
        <w:t xml:space="preserve">, распоряжением администрации </w:t>
      </w:r>
      <w:r w:rsidR="002466FC" w:rsidRPr="007336DF">
        <w:rPr>
          <w:bCs/>
          <w:color w:val="333333"/>
          <w:sz w:val="28"/>
          <w:szCs w:val="28"/>
          <w:shd w:val="clear" w:color="auto" w:fill="FFFFFF"/>
        </w:rPr>
        <w:lastRenderedPageBreak/>
        <w:t>муниц</w:t>
      </w:r>
      <w:r w:rsidR="00861ACC" w:rsidRPr="007336DF">
        <w:rPr>
          <w:bCs/>
          <w:color w:val="333333"/>
          <w:sz w:val="28"/>
          <w:szCs w:val="28"/>
          <w:shd w:val="clear" w:color="auto" w:fill="FFFFFF"/>
        </w:rPr>
        <w:t>и</w:t>
      </w:r>
      <w:r w:rsidR="002466FC" w:rsidRPr="007336DF">
        <w:rPr>
          <w:bCs/>
          <w:color w:val="333333"/>
          <w:sz w:val="28"/>
          <w:szCs w:val="28"/>
          <w:shd w:val="clear" w:color="auto" w:fill="FFFFFF"/>
        </w:rPr>
        <w:t>пального образования Южно-Одоевское Одоевского района</w:t>
      </w:r>
      <w:r w:rsidR="00861ACC" w:rsidRPr="007336DF">
        <w:rPr>
          <w:bCs/>
          <w:color w:val="333333"/>
          <w:sz w:val="28"/>
          <w:szCs w:val="28"/>
          <w:shd w:val="clear" w:color="auto" w:fill="FFFFFF"/>
        </w:rPr>
        <w:t xml:space="preserve"> от 24</w:t>
      </w:r>
      <w:r w:rsidR="003B34BF" w:rsidRPr="007336DF">
        <w:rPr>
          <w:bCs/>
          <w:color w:val="333333"/>
          <w:sz w:val="28"/>
          <w:szCs w:val="28"/>
          <w:shd w:val="clear" w:color="auto" w:fill="FFFFFF"/>
        </w:rPr>
        <w:t>.1</w:t>
      </w:r>
      <w:r w:rsidR="00861ACC" w:rsidRPr="007336DF">
        <w:rPr>
          <w:bCs/>
          <w:color w:val="333333"/>
          <w:sz w:val="28"/>
          <w:szCs w:val="28"/>
          <w:shd w:val="clear" w:color="auto" w:fill="FFFFFF"/>
        </w:rPr>
        <w:t>0</w:t>
      </w:r>
      <w:r w:rsidR="003B34BF" w:rsidRPr="007336DF">
        <w:rPr>
          <w:bCs/>
          <w:color w:val="333333"/>
          <w:sz w:val="28"/>
          <w:szCs w:val="28"/>
          <w:shd w:val="clear" w:color="auto" w:fill="FFFFFF"/>
        </w:rPr>
        <w:t>.201</w:t>
      </w:r>
      <w:r w:rsidR="00861ACC" w:rsidRPr="007336DF">
        <w:rPr>
          <w:bCs/>
          <w:color w:val="333333"/>
          <w:sz w:val="28"/>
          <w:szCs w:val="28"/>
          <w:shd w:val="clear" w:color="auto" w:fill="FFFFFF"/>
        </w:rPr>
        <w:t>9</w:t>
      </w:r>
      <w:r w:rsidR="003B34BF" w:rsidRPr="007336DF">
        <w:rPr>
          <w:bCs/>
          <w:color w:val="333333"/>
          <w:sz w:val="28"/>
          <w:szCs w:val="28"/>
          <w:shd w:val="clear" w:color="auto" w:fill="FFFFFF"/>
        </w:rPr>
        <w:t xml:space="preserve">г № </w:t>
      </w:r>
      <w:r w:rsidR="00861ACC" w:rsidRPr="007336DF">
        <w:rPr>
          <w:bCs/>
          <w:color w:val="333333"/>
          <w:sz w:val="28"/>
          <w:szCs w:val="28"/>
          <w:shd w:val="clear" w:color="auto" w:fill="FFFFFF"/>
        </w:rPr>
        <w:t>32</w:t>
      </w:r>
      <w:r w:rsidR="003B34BF" w:rsidRPr="007336DF">
        <w:rPr>
          <w:bCs/>
          <w:color w:val="333333"/>
          <w:sz w:val="28"/>
          <w:szCs w:val="28"/>
          <w:shd w:val="clear" w:color="auto" w:fill="FFFFFF"/>
        </w:rPr>
        <w:t xml:space="preserve"> проведена инвентаризация </w:t>
      </w:r>
      <w:r w:rsidR="006518EF" w:rsidRPr="007336DF">
        <w:rPr>
          <w:color w:val="000000"/>
          <w:sz w:val="28"/>
          <w:szCs w:val="28"/>
        </w:rPr>
        <w:t>основных средств</w:t>
      </w:r>
      <w:r w:rsidR="003B34BF" w:rsidRPr="007336DF">
        <w:rPr>
          <w:color w:val="000000"/>
          <w:sz w:val="28"/>
          <w:szCs w:val="28"/>
        </w:rPr>
        <w:t>.</w:t>
      </w:r>
      <w:r w:rsidR="004A7A15" w:rsidRPr="007336DF">
        <w:rPr>
          <w:color w:val="FF0000"/>
          <w:sz w:val="28"/>
          <w:szCs w:val="28"/>
        </w:rPr>
        <w:t xml:space="preserve"> </w:t>
      </w:r>
      <w:r w:rsidR="006518EF" w:rsidRPr="007336DF">
        <w:rPr>
          <w:sz w:val="28"/>
          <w:szCs w:val="28"/>
        </w:rPr>
        <w:t>Излишков</w:t>
      </w:r>
      <w:r w:rsidR="006518EF" w:rsidRPr="007336DF">
        <w:rPr>
          <w:color w:val="000000"/>
          <w:sz w:val="28"/>
          <w:szCs w:val="28"/>
        </w:rPr>
        <w:t xml:space="preserve"> и недостач не выявлено.</w:t>
      </w:r>
    </w:p>
    <w:p w:rsidR="00B72F7E" w:rsidRPr="007336DF" w:rsidRDefault="00B72F7E" w:rsidP="0018450E">
      <w:pPr>
        <w:pStyle w:val="ConsPlusTitle"/>
        <w:widowControl/>
        <w:ind w:firstLine="708"/>
        <w:jc w:val="both"/>
        <w:rPr>
          <w:rFonts w:ascii="Times New Roman" w:hAnsi="Times New Roman" w:cs="Times New Roman"/>
          <w:b w:val="0"/>
          <w:sz w:val="28"/>
          <w:szCs w:val="28"/>
        </w:rPr>
      </w:pPr>
      <w:r w:rsidRPr="007336DF">
        <w:rPr>
          <w:rFonts w:ascii="Times New Roman" w:hAnsi="Times New Roman" w:cs="Times New Roman"/>
          <w:b w:val="0"/>
          <w:sz w:val="28"/>
          <w:szCs w:val="28"/>
        </w:rPr>
        <w:t xml:space="preserve"> При проверке материальных запасов установлено:</w:t>
      </w:r>
    </w:p>
    <w:p w:rsidR="00B72F7E" w:rsidRPr="007336DF" w:rsidRDefault="00B72F7E" w:rsidP="00B72F7E">
      <w:pPr>
        <w:pStyle w:val="ConsPlusTitle"/>
        <w:widowControl/>
        <w:ind w:firstLine="708"/>
        <w:jc w:val="both"/>
        <w:rPr>
          <w:rFonts w:ascii="Times New Roman" w:hAnsi="Times New Roman" w:cs="Times New Roman"/>
          <w:i/>
          <w:sz w:val="28"/>
          <w:szCs w:val="28"/>
        </w:rPr>
      </w:pPr>
      <w:r w:rsidRPr="007336DF">
        <w:rPr>
          <w:rFonts w:ascii="Times New Roman" w:hAnsi="Times New Roman" w:cs="Times New Roman"/>
          <w:b w:val="0"/>
          <w:sz w:val="28"/>
          <w:szCs w:val="28"/>
        </w:rPr>
        <w:t xml:space="preserve">- </w:t>
      </w:r>
      <w:r w:rsidR="00CA1FD5" w:rsidRPr="007336DF">
        <w:rPr>
          <w:rFonts w:ascii="Times New Roman" w:hAnsi="Times New Roman" w:cs="Times New Roman"/>
          <w:b w:val="0"/>
          <w:sz w:val="28"/>
          <w:szCs w:val="28"/>
        </w:rPr>
        <w:t>Поступление м</w:t>
      </w:r>
      <w:r w:rsidR="002978A8" w:rsidRPr="007336DF">
        <w:rPr>
          <w:rFonts w:ascii="Times New Roman" w:hAnsi="Times New Roman" w:cs="Times New Roman"/>
          <w:b w:val="0"/>
          <w:sz w:val="28"/>
          <w:szCs w:val="28"/>
        </w:rPr>
        <w:t xml:space="preserve">атериальных запасов </w:t>
      </w:r>
      <w:r w:rsidR="00CA1FD5" w:rsidRPr="007336DF">
        <w:rPr>
          <w:rFonts w:ascii="Times New Roman" w:hAnsi="Times New Roman" w:cs="Times New Roman"/>
          <w:b w:val="0"/>
          <w:sz w:val="28"/>
          <w:szCs w:val="28"/>
        </w:rPr>
        <w:t xml:space="preserve"> в п</w:t>
      </w:r>
      <w:r w:rsidR="007D014F" w:rsidRPr="007336DF">
        <w:rPr>
          <w:rFonts w:ascii="Times New Roman" w:hAnsi="Times New Roman" w:cs="Times New Roman"/>
          <w:b w:val="0"/>
          <w:sz w:val="28"/>
          <w:szCs w:val="28"/>
        </w:rPr>
        <w:t>роверяемом периоде отражается в счетах-фактурах и товарных накладных.</w:t>
      </w:r>
      <w:r w:rsidR="007D014F" w:rsidRPr="007336DF">
        <w:rPr>
          <w:rFonts w:ascii="Times New Roman" w:hAnsi="Times New Roman" w:cs="Times New Roman"/>
          <w:i/>
          <w:sz w:val="28"/>
          <w:szCs w:val="28"/>
        </w:rPr>
        <w:t xml:space="preserve"> </w:t>
      </w:r>
    </w:p>
    <w:p w:rsidR="00B72F7E" w:rsidRPr="007336DF" w:rsidRDefault="00B72F7E" w:rsidP="00B72F7E">
      <w:pPr>
        <w:pStyle w:val="ConsPlusTitle"/>
        <w:widowControl/>
        <w:ind w:firstLine="708"/>
        <w:jc w:val="both"/>
        <w:rPr>
          <w:rFonts w:ascii="Times New Roman" w:hAnsi="Times New Roman" w:cs="Times New Roman"/>
          <w:b w:val="0"/>
          <w:sz w:val="28"/>
          <w:szCs w:val="28"/>
        </w:rPr>
      </w:pPr>
      <w:r w:rsidRPr="007336DF">
        <w:rPr>
          <w:rFonts w:ascii="Times New Roman" w:hAnsi="Times New Roman" w:cs="Times New Roman"/>
          <w:b w:val="0"/>
          <w:sz w:val="28"/>
          <w:szCs w:val="28"/>
        </w:rPr>
        <w:t xml:space="preserve">- </w:t>
      </w:r>
      <w:r w:rsidR="00FA606F" w:rsidRPr="007336DF">
        <w:rPr>
          <w:rFonts w:ascii="Times New Roman" w:hAnsi="Times New Roman" w:cs="Times New Roman"/>
          <w:b w:val="0"/>
          <w:sz w:val="28"/>
          <w:szCs w:val="28"/>
        </w:rPr>
        <w:t xml:space="preserve">Учет материальных запасов, приобретенных для использования в процессе деятельности учреждения отражается на счете 10500 «Материальные запасы». </w:t>
      </w:r>
    </w:p>
    <w:p w:rsidR="00B72F7E" w:rsidRPr="007336DF" w:rsidRDefault="00B72F7E" w:rsidP="00B72F7E">
      <w:pPr>
        <w:pStyle w:val="ConsPlusTitle"/>
        <w:widowControl/>
        <w:ind w:firstLine="708"/>
        <w:jc w:val="both"/>
        <w:rPr>
          <w:rFonts w:ascii="Times New Roman" w:hAnsi="Times New Roman" w:cs="Times New Roman"/>
          <w:b w:val="0"/>
          <w:sz w:val="28"/>
          <w:szCs w:val="28"/>
        </w:rPr>
      </w:pPr>
      <w:r w:rsidRPr="007336DF">
        <w:rPr>
          <w:rFonts w:ascii="Times New Roman" w:hAnsi="Times New Roman" w:cs="Times New Roman"/>
          <w:b w:val="0"/>
          <w:sz w:val="28"/>
          <w:szCs w:val="28"/>
        </w:rPr>
        <w:t xml:space="preserve">- </w:t>
      </w:r>
      <w:r w:rsidR="00FA606F" w:rsidRPr="007336DF">
        <w:rPr>
          <w:rFonts w:ascii="Times New Roman" w:hAnsi="Times New Roman" w:cs="Times New Roman"/>
          <w:b w:val="0"/>
          <w:sz w:val="28"/>
          <w:szCs w:val="28"/>
        </w:rPr>
        <w:t>Согласно п. 111 Инструкции 157н выбытие материальных запасов производится на основании актов на списание и ведомости на выдачу материальных запасов.</w:t>
      </w:r>
    </w:p>
    <w:p w:rsidR="00D77F6F" w:rsidRPr="007336DF" w:rsidRDefault="002978A8" w:rsidP="00B72F7E">
      <w:pPr>
        <w:pStyle w:val="ConsPlusTitle"/>
        <w:widowControl/>
        <w:ind w:firstLine="708"/>
        <w:jc w:val="both"/>
        <w:rPr>
          <w:rFonts w:ascii="Times New Roman" w:hAnsi="Times New Roman" w:cs="Times New Roman"/>
          <w:b w:val="0"/>
          <w:sz w:val="28"/>
          <w:szCs w:val="28"/>
        </w:rPr>
      </w:pPr>
      <w:r w:rsidRPr="007336DF">
        <w:rPr>
          <w:rFonts w:ascii="Times New Roman" w:hAnsi="Times New Roman" w:cs="Times New Roman"/>
          <w:b w:val="0"/>
          <w:sz w:val="28"/>
          <w:szCs w:val="28"/>
        </w:rPr>
        <w:t>- В соответствии</w:t>
      </w:r>
      <w:r w:rsidR="00B72F7E" w:rsidRPr="007336DF">
        <w:rPr>
          <w:rFonts w:ascii="Times New Roman" w:hAnsi="Times New Roman" w:cs="Times New Roman"/>
          <w:b w:val="0"/>
          <w:sz w:val="28"/>
          <w:szCs w:val="28"/>
        </w:rPr>
        <w:t xml:space="preserve"> п. 119 Инструкции 157н материально ответственные лица за учет </w:t>
      </w:r>
      <w:r w:rsidRPr="007336DF">
        <w:rPr>
          <w:rFonts w:ascii="Times New Roman" w:hAnsi="Times New Roman" w:cs="Times New Roman"/>
          <w:b w:val="0"/>
          <w:sz w:val="28"/>
          <w:szCs w:val="28"/>
        </w:rPr>
        <w:t>материальных запасов имеются.</w:t>
      </w:r>
      <w:r w:rsidR="00075103" w:rsidRPr="007336DF">
        <w:rPr>
          <w:rFonts w:ascii="Times New Roman" w:hAnsi="Times New Roman" w:cs="Times New Roman"/>
          <w:b w:val="0"/>
          <w:sz w:val="28"/>
          <w:szCs w:val="28"/>
        </w:rPr>
        <w:t xml:space="preserve"> </w:t>
      </w:r>
    </w:p>
    <w:p w:rsidR="00971CD2" w:rsidRPr="007336DF" w:rsidRDefault="00971CD2" w:rsidP="00E57B93">
      <w:pPr>
        <w:ind w:firstLine="708"/>
        <w:jc w:val="both"/>
        <w:rPr>
          <w:sz w:val="28"/>
          <w:szCs w:val="28"/>
        </w:rPr>
      </w:pPr>
      <w:r w:rsidRPr="007336DF">
        <w:rPr>
          <w:sz w:val="28"/>
          <w:szCs w:val="28"/>
        </w:rPr>
        <w:t xml:space="preserve">В </w:t>
      </w:r>
      <w:r w:rsidR="0045294D" w:rsidRPr="007336DF">
        <w:rPr>
          <w:sz w:val="28"/>
          <w:szCs w:val="28"/>
        </w:rPr>
        <w:t>соответствии с  П</w:t>
      </w:r>
      <w:r w:rsidR="002978A8" w:rsidRPr="007336DF">
        <w:rPr>
          <w:sz w:val="28"/>
          <w:szCs w:val="28"/>
        </w:rPr>
        <w:t>риказом</w:t>
      </w:r>
      <w:r w:rsidR="0045294D" w:rsidRPr="007336DF">
        <w:rPr>
          <w:sz w:val="28"/>
          <w:szCs w:val="28"/>
        </w:rPr>
        <w:t xml:space="preserve"> </w:t>
      </w:r>
      <w:r w:rsidR="000C26DE" w:rsidRPr="007336DF">
        <w:rPr>
          <w:sz w:val="28"/>
          <w:szCs w:val="28"/>
        </w:rPr>
        <w:t xml:space="preserve">№ </w:t>
      </w:r>
      <w:r w:rsidR="00564800" w:rsidRPr="007336DF">
        <w:rPr>
          <w:spacing w:val="-4"/>
          <w:sz w:val="28"/>
          <w:szCs w:val="28"/>
        </w:rPr>
        <w:t>52н</w:t>
      </w:r>
      <w:r w:rsidR="000C26DE" w:rsidRPr="007336DF">
        <w:rPr>
          <w:spacing w:val="-4"/>
          <w:sz w:val="28"/>
          <w:szCs w:val="28"/>
        </w:rPr>
        <w:t xml:space="preserve">, </w:t>
      </w:r>
      <w:r w:rsidR="000C26DE" w:rsidRPr="007336DF">
        <w:rPr>
          <w:sz w:val="28"/>
          <w:szCs w:val="28"/>
        </w:rPr>
        <w:t>п.11 Инструкции 157н журнал</w:t>
      </w:r>
      <w:r w:rsidRPr="007336DF">
        <w:rPr>
          <w:sz w:val="28"/>
          <w:szCs w:val="28"/>
        </w:rPr>
        <w:t xml:space="preserve"> операц</w:t>
      </w:r>
      <w:r w:rsidR="002407DD" w:rsidRPr="007336DF">
        <w:rPr>
          <w:sz w:val="28"/>
          <w:szCs w:val="28"/>
        </w:rPr>
        <w:t>ий № 8 по прочим о</w:t>
      </w:r>
      <w:r w:rsidR="002978A8" w:rsidRPr="007336DF">
        <w:rPr>
          <w:sz w:val="28"/>
          <w:szCs w:val="28"/>
        </w:rPr>
        <w:t>перациям сформирован и сброшюрован</w:t>
      </w:r>
      <w:r w:rsidR="002407DD" w:rsidRPr="007336DF">
        <w:rPr>
          <w:sz w:val="28"/>
          <w:szCs w:val="28"/>
        </w:rPr>
        <w:t>.</w:t>
      </w:r>
    </w:p>
    <w:p w:rsidR="008E6791" w:rsidRPr="007336DF" w:rsidRDefault="0045294D" w:rsidP="008E6791">
      <w:pPr>
        <w:widowControl w:val="0"/>
        <w:autoSpaceDE w:val="0"/>
        <w:autoSpaceDN w:val="0"/>
        <w:adjustRightInd w:val="0"/>
        <w:ind w:firstLine="540"/>
        <w:jc w:val="both"/>
        <w:outlineLvl w:val="2"/>
        <w:rPr>
          <w:sz w:val="28"/>
          <w:szCs w:val="28"/>
        </w:rPr>
      </w:pPr>
      <w:r w:rsidRPr="007336DF">
        <w:rPr>
          <w:sz w:val="28"/>
          <w:szCs w:val="28"/>
        </w:rPr>
        <w:t>В соответствии с П</w:t>
      </w:r>
      <w:r w:rsidR="002978A8" w:rsidRPr="007336DF">
        <w:rPr>
          <w:sz w:val="28"/>
          <w:szCs w:val="28"/>
        </w:rPr>
        <w:t>риказом</w:t>
      </w:r>
      <w:r w:rsidR="008E6791" w:rsidRPr="007336DF">
        <w:rPr>
          <w:sz w:val="28"/>
          <w:szCs w:val="28"/>
        </w:rPr>
        <w:t xml:space="preserve">  № </w:t>
      </w:r>
      <w:r w:rsidR="000C26DE" w:rsidRPr="007336DF">
        <w:rPr>
          <w:spacing w:val="-4"/>
          <w:sz w:val="28"/>
          <w:szCs w:val="28"/>
        </w:rPr>
        <w:t>52н</w:t>
      </w:r>
      <w:r w:rsidR="008E6791" w:rsidRPr="007336DF">
        <w:rPr>
          <w:sz w:val="28"/>
          <w:szCs w:val="28"/>
        </w:rPr>
        <w:t xml:space="preserve"> гла</w:t>
      </w:r>
      <w:r w:rsidR="002978A8" w:rsidRPr="007336DF">
        <w:rPr>
          <w:sz w:val="28"/>
          <w:szCs w:val="28"/>
        </w:rPr>
        <w:t>вная книга ежемесячно сводится.</w:t>
      </w:r>
    </w:p>
    <w:p w:rsidR="009A64CF" w:rsidRPr="007336DF" w:rsidRDefault="009A64CF" w:rsidP="001B6A73">
      <w:pPr>
        <w:rPr>
          <w:rStyle w:val="iceouttxt"/>
          <w:sz w:val="28"/>
          <w:szCs w:val="28"/>
        </w:rPr>
      </w:pPr>
    </w:p>
    <w:p w:rsidR="0059072B" w:rsidRPr="007336DF" w:rsidRDefault="001B6A73" w:rsidP="001B6A73">
      <w:pPr>
        <w:rPr>
          <w:rStyle w:val="iceouttxt"/>
          <w:b/>
          <w:sz w:val="28"/>
          <w:szCs w:val="28"/>
        </w:rPr>
      </w:pPr>
      <w:r w:rsidRPr="007336DF">
        <w:rPr>
          <w:rStyle w:val="iceouttxt"/>
          <w:b/>
          <w:sz w:val="28"/>
          <w:szCs w:val="28"/>
        </w:rPr>
        <w:t>Заключительная часть:</w:t>
      </w:r>
    </w:p>
    <w:p w:rsidR="0059072B" w:rsidRPr="007336DF" w:rsidRDefault="0059072B" w:rsidP="00793116">
      <w:pPr>
        <w:rPr>
          <w:sz w:val="28"/>
          <w:szCs w:val="28"/>
        </w:rPr>
      </w:pPr>
    </w:p>
    <w:p w:rsidR="0019037D" w:rsidRPr="000F5266" w:rsidRDefault="00793116" w:rsidP="000F5266">
      <w:pPr>
        <w:pStyle w:val="ConsPlusTitle"/>
        <w:widowControl/>
        <w:ind w:firstLine="708"/>
        <w:jc w:val="both"/>
        <w:rPr>
          <w:rFonts w:ascii="Times New Roman" w:hAnsi="Times New Roman" w:cs="Times New Roman"/>
          <w:b w:val="0"/>
          <w:sz w:val="24"/>
          <w:szCs w:val="24"/>
        </w:rPr>
      </w:pPr>
      <w:r w:rsidRPr="007336DF">
        <w:rPr>
          <w:rFonts w:ascii="Times New Roman" w:hAnsi="Times New Roman" w:cs="Times New Roman"/>
          <w:b w:val="0"/>
          <w:color w:val="000000"/>
          <w:sz w:val="28"/>
          <w:szCs w:val="28"/>
        </w:rPr>
        <w:t xml:space="preserve">Бухгалтерский учет в целом осуществляется в соответствии с требованиями                     </w:t>
      </w:r>
      <w:r w:rsidRPr="007336DF">
        <w:rPr>
          <w:rFonts w:ascii="Times New Roman" w:hAnsi="Times New Roman" w:cs="Times New Roman"/>
          <w:b w:val="0"/>
          <w:sz w:val="28"/>
          <w:szCs w:val="28"/>
        </w:rPr>
        <w:t>№ 402-ФЗ  «О бухгалтерском учете» ведение бухгалтерского (бюджетного) учета и отчетности</w:t>
      </w:r>
      <w:r w:rsidRPr="007336DF">
        <w:rPr>
          <w:rFonts w:ascii="Times New Roman" w:hAnsi="Times New Roman" w:cs="Times New Roman"/>
          <w:sz w:val="28"/>
          <w:szCs w:val="28"/>
        </w:rPr>
        <w:t xml:space="preserve">, </w:t>
      </w:r>
      <w:r w:rsidRPr="007336DF">
        <w:rPr>
          <w:rFonts w:ascii="Times New Roman" w:hAnsi="Times New Roman" w:cs="Times New Roman"/>
          <w:b w:val="0"/>
          <w:color w:val="000000"/>
          <w:sz w:val="28"/>
          <w:szCs w:val="28"/>
        </w:rPr>
        <w:t xml:space="preserve">приказа Минфина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 </w:t>
      </w:r>
      <w:r w:rsidRPr="007336DF">
        <w:rPr>
          <w:rFonts w:ascii="Times New Roman" w:hAnsi="Times New Roman" w:cs="Times New Roman"/>
          <w:b w:val="0"/>
          <w:spacing w:val="-4"/>
          <w:sz w:val="28"/>
          <w:szCs w:val="28"/>
        </w:rPr>
        <w:t>приказа Минфина 52н от 30.03.2015г «</w:t>
      </w:r>
      <w:r w:rsidRPr="007336DF">
        <w:rPr>
          <w:rFonts w:ascii="Times New Roman" w:hAnsi="Times New Roman" w:cs="Times New Roman"/>
          <w:b w:val="0"/>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793116">
        <w:rPr>
          <w:rFonts w:ascii="Times New Roman" w:hAnsi="Times New Roman" w:cs="Times New Roman"/>
          <w:b w:val="0"/>
          <w:sz w:val="24"/>
          <w:szCs w:val="24"/>
        </w:rPr>
        <w:t>»</w:t>
      </w:r>
      <w:r>
        <w:rPr>
          <w:rFonts w:ascii="Times New Roman" w:hAnsi="Times New Roman" w:cs="Times New Roman"/>
          <w:b w:val="0"/>
          <w:sz w:val="24"/>
          <w:szCs w:val="24"/>
        </w:rPr>
        <w:t>.</w:t>
      </w:r>
    </w:p>
    <w:p w:rsidR="0019037D" w:rsidRPr="000F5266" w:rsidRDefault="0019037D" w:rsidP="000F5266">
      <w:pPr>
        <w:rPr>
          <w:sz w:val="24"/>
          <w:szCs w:val="24"/>
        </w:rPr>
      </w:pPr>
    </w:p>
    <w:p w:rsidR="007336DF" w:rsidRDefault="007336DF" w:rsidP="007336DF"/>
    <w:p w:rsidR="0019037D" w:rsidRPr="007336DF" w:rsidRDefault="007336DF" w:rsidP="007336DF">
      <w:pPr>
        <w:rPr>
          <w:sz w:val="28"/>
          <w:szCs w:val="28"/>
        </w:rPr>
      </w:pPr>
      <w:r w:rsidRPr="007336DF">
        <w:rPr>
          <w:sz w:val="28"/>
          <w:szCs w:val="28"/>
        </w:rPr>
        <w:t>Председатель комиссии:</w:t>
      </w:r>
    </w:p>
    <w:p w:rsidR="007336DF" w:rsidRPr="007336DF" w:rsidRDefault="007336DF" w:rsidP="007336DF">
      <w:pPr>
        <w:rPr>
          <w:sz w:val="28"/>
          <w:szCs w:val="28"/>
        </w:rPr>
      </w:pPr>
      <w:r w:rsidRPr="007336DF">
        <w:rPr>
          <w:sz w:val="28"/>
          <w:szCs w:val="28"/>
        </w:rPr>
        <w:t xml:space="preserve">Начальник сектора по делопроизводству, </w:t>
      </w:r>
    </w:p>
    <w:p w:rsidR="007336DF" w:rsidRPr="007336DF" w:rsidRDefault="007336DF" w:rsidP="007336DF">
      <w:pPr>
        <w:tabs>
          <w:tab w:val="left" w:pos="7035"/>
        </w:tabs>
        <w:rPr>
          <w:sz w:val="28"/>
          <w:szCs w:val="28"/>
        </w:rPr>
      </w:pPr>
      <w:r w:rsidRPr="007336DF">
        <w:rPr>
          <w:sz w:val="28"/>
          <w:szCs w:val="28"/>
        </w:rPr>
        <w:t>кадровой работе</w:t>
      </w:r>
      <w:r w:rsidRPr="007336DF">
        <w:rPr>
          <w:sz w:val="28"/>
          <w:szCs w:val="28"/>
        </w:rPr>
        <w:tab/>
        <w:t>Т.И. Ермакова</w:t>
      </w:r>
    </w:p>
    <w:p w:rsidR="007336DF" w:rsidRPr="007336DF" w:rsidRDefault="007336DF" w:rsidP="007336DF">
      <w:pPr>
        <w:tabs>
          <w:tab w:val="left" w:pos="7035"/>
        </w:tabs>
        <w:rPr>
          <w:sz w:val="28"/>
          <w:szCs w:val="28"/>
        </w:rPr>
      </w:pPr>
    </w:p>
    <w:p w:rsidR="007336DF" w:rsidRPr="007336DF" w:rsidRDefault="007336DF" w:rsidP="007336DF">
      <w:pPr>
        <w:tabs>
          <w:tab w:val="left" w:pos="7035"/>
        </w:tabs>
        <w:rPr>
          <w:sz w:val="28"/>
          <w:szCs w:val="28"/>
        </w:rPr>
      </w:pPr>
      <w:r w:rsidRPr="007336DF">
        <w:rPr>
          <w:sz w:val="28"/>
          <w:szCs w:val="28"/>
        </w:rPr>
        <w:t>Члены комиссии:</w:t>
      </w:r>
    </w:p>
    <w:p w:rsidR="007336DF" w:rsidRPr="007336DF" w:rsidRDefault="007336DF" w:rsidP="007336DF">
      <w:pPr>
        <w:tabs>
          <w:tab w:val="left" w:pos="7035"/>
        </w:tabs>
        <w:rPr>
          <w:sz w:val="28"/>
          <w:szCs w:val="28"/>
        </w:rPr>
      </w:pPr>
      <w:r w:rsidRPr="007336DF">
        <w:rPr>
          <w:sz w:val="28"/>
          <w:szCs w:val="28"/>
        </w:rPr>
        <w:t>Начальник сектора жизнеобеспечения</w:t>
      </w:r>
      <w:r w:rsidRPr="007336DF">
        <w:rPr>
          <w:sz w:val="28"/>
          <w:szCs w:val="28"/>
        </w:rPr>
        <w:tab/>
        <w:t>М.В. Андрейчик</w:t>
      </w:r>
    </w:p>
    <w:p w:rsidR="007336DF" w:rsidRPr="007336DF" w:rsidRDefault="007336DF" w:rsidP="007336DF">
      <w:pPr>
        <w:tabs>
          <w:tab w:val="left" w:pos="7035"/>
        </w:tabs>
        <w:rPr>
          <w:sz w:val="28"/>
          <w:szCs w:val="28"/>
        </w:rPr>
      </w:pPr>
    </w:p>
    <w:p w:rsidR="007336DF" w:rsidRPr="007336DF" w:rsidRDefault="007336DF" w:rsidP="007336DF">
      <w:pPr>
        <w:tabs>
          <w:tab w:val="left" w:pos="7035"/>
        </w:tabs>
        <w:rPr>
          <w:sz w:val="28"/>
          <w:szCs w:val="28"/>
        </w:rPr>
      </w:pPr>
      <w:r w:rsidRPr="007336DF">
        <w:rPr>
          <w:sz w:val="28"/>
          <w:szCs w:val="28"/>
        </w:rPr>
        <w:t xml:space="preserve">Инспектор по имущественным и </w:t>
      </w:r>
    </w:p>
    <w:p w:rsidR="007336DF" w:rsidRPr="007336DF" w:rsidRDefault="007336DF" w:rsidP="007336DF">
      <w:pPr>
        <w:tabs>
          <w:tab w:val="left" w:pos="7035"/>
        </w:tabs>
        <w:rPr>
          <w:sz w:val="28"/>
          <w:szCs w:val="28"/>
        </w:rPr>
      </w:pPr>
      <w:r w:rsidRPr="007336DF">
        <w:rPr>
          <w:sz w:val="28"/>
          <w:szCs w:val="28"/>
        </w:rPr>
        <w:t>земельным отношениям</w:t>
      </w:r>
      <w:r w:rsidRPr="007336DF">
        <w:rPr>
          <w:sz w:val="28"/>
          <w:szCs w:val="28"/>
        </w:rPr>
        <w:tab/>
        <w:t>Ю.В. Шишова</w:t>
      </w:r>
    </w:p>
    <w:sectPr w:rsidR="007336DF" w:rsidRPr="007336DF" w:rsidSect="00B70AC0">
      <w:footerReference w:type="even"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48" w:rsidRDefault="00284948">
      <w:r>
        <w:separator/>
      </w:r>
    </w:p>
  </w:endnote>
  <w:endnote w:type="continuationSeparator" w:id="0">
    <w:p w:rsidR="00284948" w:rsidRDefault="0028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D4" w:rsidRDefault="00160B29" w:rsidP="005E4E5B">
    <w:pPr>
      <w:pStyle w:val="a5"/>
      <w:framePr w:wrap="around" w:vAnchor="text" w:hAnchor="margin" w:xAlign="right" w:y="1"/>
      <w:rPr>
        <w:rStyle w:val="a6"/>
      </w:rPr>
    </w:pPr>
    <w:r>
      <w:rPr>
        <w:rStyle w:val="a6"/>
      </w:rPr>
      <w:fldChar w:fldCharType="begin"/>
    </w:r>
    <w:r w:rsidR="008463D4">
      <w:rPr>
        <w:rStyle w:val="a6"/>
      </w:rPr>
      <w:instrText xml:space="preserve">PAGE  </w:instrText>
    </w:r>
    <w:r>
      <w:rPr>
        <w:rStyle w:val="a6"/>
      </w:rPr>
      <w:fldChar w:fldCharType="end"/>
    </w:r>
  </w:p>
  <w:p w:rsidR="008463D4" w:rsidRDefault="008463D4" w:rsidP="005E4E5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D4" w:rsidRDefault="00160B29" w:rsidP="005E4E5B">
    <w:pPr>
      <w:pStyle w:val="a5"/>
      <w:framePr w:wrap="around" w:vAnchor="text" w:hAnchor="margin" w:xAlign="right" w:y="1"/>
      <w:rPr>
        <w:rStyle w:val="a6"/>
      </w:rPr>
    </w:pPr>
    <w:r>
      <w:rPr>
        <w:rStyle w:val="a6"/>
      </w:rPr>
      <w:fldChar w:fldCharType="begin"/>
    </w:r>
    <w:r w:rsidR="008463D4">
      <w:rPr>
        <w:rStyle w:val="a6"/>
      </w:rPr>
      <w:instrText xml:space="preserve">PAGE  </w:instrText>
    </w:r>
    <w:r>
      <w:rPr>
        <w:rStyle w:val="a6"/>
      </w:rPr>
      <w:fldChar w:fldCharType="separate"/>
    </w:r>
    <w:r w:rsidR="00F3070E">
      <w:rPr>
        <w:rStyle w:val="a6"/>
        <w:noProof/>
      </w:rPr>
      <w:t>1</w:t>
    </w:r>
    <w:r>
      <w:rPr>
        <w:rStyle w:val="a6"/>
      </w:rPr>
      <w:fldChar w:fldCharType="end"/>
    </w:r>
  </w:p>
  <w:p w:rsidR="008463D4" w:rsidRDefault="008463D4" w:rsidP="005E4E5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48" w:rsidRDefault="00284948">
      <w:r>
        <w:separator/>
      </w:r>
    </w:p>
  </w:footnote>
  <w:footnote w:type="continuationSeparator" w:id="0">
    <w:p w:rsidR="00284948" w:rsidRDefault="00284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67E7EB6"/>
    <w:lvl w:ilvl="0">
      <w:numFmt w:val="bullet"/>
      <w:lvlText w:val="*"/>
      <w:lvlJc w:val="left"/>
    </w:lvl>
  </w:abstractNum>
  <w:abstractNum w:abstractNumId="1">
    <w:nsid w:val="01CC1067"/>
    <w:multiLevelType w:val="hybridMultilevel"/>
    <w:tmpl w:val="914812F4"/>
    <w:lvl w:ilvl="0" w:tplc="9878DAB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D6917"/>
    <w:multiLevelType w:val="multilevel"/>
    <w:tmpl w:val="F084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01139"/>
    <w:multiLevelType w:val="hybridMultilevel"/>
    <w:tmpl w:val="5D74C1A0"/>
    <w:lvl w:ilvl="0" w:tplc="9878DA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07115812"/>
    <w:multiLevelType w:val="hybridMultilevel"/>
    <w:tmpl w:val="73DAE6DE"/>
    <w:lvl w:ilvl="0" w:tplc="F8D0F09E">
      <w:start w:val="3"/>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7585D89"/>
    <w:multiLevelType w:val="hybridMultilevel"/>
    <w:tmpl w:val="3A202D3A"/>
    <w:lvl w:ilvl="0" w:tplc="9878DA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85306B4"/>
    <w:multiLevelType w:val="hybridMultilevel"/>
    <w:tmpl w:val="D3946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B10FAE"/>
    <w:multiLevelType w:val="hybridMultilevel"/>
    <w:tmpl w:val="404880B4"/>
    <w:lvl w:ilvl="0" w:tplc="9878DA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E55151D"/>
    <w:multiLevelType w:val="hybridMultilevel"/>
    <w:tmpl w:val="B2CCAD92"/>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864BE"/>
    <w:multiLevelType w:val="multilevel"/>
    <w:tmpl w:val="3138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52B46"/>
    <w:multiLevelType w:val="hybridMultilevel"/>
    <w:tmpl w:val="A752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08354B"/>
    <w:multiLevelType w:val="hybridMultilevel"/>
    <w:tmpl w:val="C368E19C"/>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05675"/>
    <w:multiLevelType w:val="hybridMultilevel"/>
    <w:tmpl w:val="237252E0"/>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0A120F"/>
    <w:multiLevelType w:val="hybridMultilevel"/>
    <w:tmpl w:val="E7AC567C"/>
    <w:lvl w:ilvl="0" w:tplc="9878DA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F9D0EB4"/>
    <w:multiLevelType w:val="hybridMultilevel"/>
    <w:tmpl w:val="179E6696"/>
    <w:lvl w:ilvl="0" w:tplc="9F9A54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9559A0"/>
    <w:multiLevelType w:val="hybridMultilevel"/>
    <w:tmpl w:val="2FAEB214"/>
    <w:lvl w:ilvl="0" w:tplc="9878DAB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3785CCD"/>
    <w:multiLevelType w:val="hybridMultilevel"/>
    <w:tmpl w:val="5600B23C"/>
    <w:lvl w:ilvl="0" w:tplc="667E7E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3C02AF"/>
    <w:multiLevelType w:val="hybridMultilevel"/>
    <w:tmpl w:val="E3002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F42DB1"/>
    <w:multiLevelType w:val="hybridMultilevel"/>
    <w:tmpl w:val="511AA8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8E01F20"/>
    <w:multiLevelType w:val="hybridMultilevel"/>
    <w:tmpl w:val="96B2CDB0"/>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B75991"/>
    <w:multiLevelType w:val="hybridMultilevel"/>
    <w:tmpl w:val="C1461DEA"/>
    <w:lvl w:ilvl="0" w:tplc="E7E85FA8">
      <w:start w:val="1"/>
      <w:numFmt w:val="decimal"/>
      <w:lvlText w:val="%1."/>
      <w:lvlJc w:val="left"/>
      <w:pPr>
        <w:tabs>
          <w:tab w:val="num" w:pos="3420"/>
        </w:tabs>
        <w:ind w:left="3420" w:hanging="360"/>
      </w:pPr>
      <w:rPr>
        <w:rFonts w:hint="default"/>
        <w:b/>
        <w:color w:val="auto"/>
        <w:sz w:val="24"/>
        <w:szCs w:val="24"/>
      </w:rPr>
    </w:lvl>
    <w:lvl w:ilvl="1" w:tplc="04190019">
      <w:start w:val="1"/>
      <w:numFmt w:val="lowerLetter"/>
      <w:lvlText w:val="%2."/>
      <w:lvlJc w:val="left"/>
      <w:pPr>
        <w:tabs>
          <w:tab w:val="num" w:pos="10380"/>
        </w:tabs>
        <w:ind w:left="10380" w:hanging="360"/>
      </w:pPr>
    </w:lvl>
    <w:lvl w:ilvl="2" w:tplc="0419001B" w:tentative="1">
      <w:start w:val="1"/>
      <w:numFmt w:val="lowerRoman"/>
      <w:lvlText w:val="%3."/>
      <w:lvlJc w:val="right"/>
      <w:pPr>
        <w:tabs>
          <w:tab w:val="num" w:pos="11100"/>
        </w:tabs>
        <w:ind w:left="11100" w:hanging="180"/>
      </w:pPr>
    </w:lvl>
    <w:lvl w:ilvl="3" w:tplc="0419000F" w:tentative="1">
      <w:start w:val="1"/>
      <w:numFmt w:val="decimal"/>
      <w:lvlText w:val="%4."/>
      <w:lvlJc w:val="left"/>
      <w:pPr>
        <w:tabs>
          <w:tab w:val="num" w:pos="11820"/>
        </w:tabs>
        <w:ind w:left="11820" w:hanging="360"/>
      </w:pPr>
    </w:lvl>
    <w:lvl w:ilvl="4" w:tplc="04190019" w:tentative="1">
      <w:start w:val="1"/>
      <w:numFmt w:val="lowerLetter"/>
      <w:lvlText w:val="%5."/>
      <w:lvlJc w:val="left"/>
      <w:pPr>
        <w:tabs>
          <w:tab w:val="num" w:pos="12540"/>
        </w:tabs>
        <w:ind w:left="12540" w:hanging="360"/>
      </w:pPr>
    </w:lvl>
    <w:lvl w:ilvl="5" w:tplc="0419001B" w:tentative="1">
      <w:start w:val="1"/>
      <w:numFmt w:val="lowerRoman"/>
      <w:lvlText w:val="%6."/>
      <w:lvlJc w:val="right"/>
      <w:pPr>
        <w:tabs>
          <w:tab w:val="num" w:pos="13260"/>
        </w:tabs>
        <w:ind w:left="13260" w:hanging="180"/>
      </w:pPr>
    </w:lvl>
    <w:lvl w:ilvl="6" w:tplc="0419000F" w:tentative="1">
      <w:start w:val="1"/>
      <w:numFmt w:val="decimal"/>
      <w:lvlText w:val="%7."/>
      <w:lvlJc w:val="left"/>
      <w:pPr>
        <w:tabs>
          <w:tab w:val="num" w:pos="13980"/>
        </w:tabs>
        <w:ind w:left="13980" w:hanging="360"/>
      </w:pPr>
    </w:lvl>
    <w:lvl w:ilvl="7" w:tplc="04190019" w:tentative="1">
      <w:start w:val="1"/>
      <w:numFmt w:val="lowerLetter"/>
      <w:lvlText w:val="%8."/>
      <w:lvlJc w:val="left"/>
      <w:pPr>
        <w:tabs>
          <w:tab w:val="num" w:pos="14700"/>
        </w:tabs>
        <w:ind w:left="14700" w:hanging="360"/>
      </w:pPr>
    </w:lvl>
    <w:lvl w:ilvl="8" w:tplc="0419001B" w:tentative="1">
      <w:start w:val="1"/>
      <w:numFmt w:val="lowerRoman"/>
      <w:lvlText w:val="%9."/>
      <w:lvlJc w:val="right"/>
      <w:pPr>
        <w:tabs>
          <w:tab w:val="num" w:pos="15420"/>
        </w:tabs>
        <w:ind w:left="15420" w:hanging="180"/>
      </w:pPr>
    </w:lvl>
  </w:abstractNum>
  <w:abstractNum w:abstractNumId="21">
    <w:nsid w:val="3D621CA5"/>
    <w:multiLevelType w:val="hybridMultilevel"/>
    <w:tmpl w:val="7596727E"/>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22">
    <w:nsid w:val="3E3A01DF"/>
    <w:multiLevelType w:val="hybridMultilevel"/>
    <w:tmpl w:val="8152C566"/>
    <w:lvl w:ilvl="0" w:tplc="9878DA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20A48AE"/>
    <w:multiLevelType w:val="multilevel"/>
    <w:tmpl w:val="23B0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D76127"/>
    <w:multiLevelType w:val="hybridMultilevel"/>
    <w:tmpl w:val="C824C73A"/>
    <w:lvl w:ilvl="0" w:tplc="9878DAB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nsid w:val="44F40C92"/>
    <w:multiLevelType w:val="hybridMultilevel"/>
    <w:tmpl w:val="73C4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3555AD"/>
    <w:multiLevelType w:val="multilevel"/>
    <w:tmpl w:val="4AEC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2E16D1"/>
    <w:multiLevelType w:val="hybridMultilevel"/>
    <w:tmpl w:val="2D86E11C"/>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497D58"/>
    <w:multiLevelType w:val="hybridMultilevel"/>
    <w:tmpl w:val="76AC0BBA"/>
    <w:lvl w:ilvl="0" w:tplc="667E7E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62873"/>
    <w:multiLevelType w:val="hybridMultilevel"/>
    <w:tmpl w:val="5AB89A7C"/>
    <w:lvl w:ilvl="0" w:tplc="11AA1E94">
      <w:numFmt w:val="bullet"/>
      <w:lvlText w:val="-"/>
      <w:lvlJc w:val="left"/>
      <w:pPr>
        <w:tabs>
          <w:tab w:val="num" w:pos="750"/>
        </w:tabs>
        <w:ind w:left="750" w:hanging="39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5568CD"/>
    <w:multiLevelType w:val="hybridMultilevel"/>
    <w:tmpl w:val="84F4F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97DF3"/>
    <w:multiLevelType w:val="hybridMultilevel"/>
    <w:tmpl w:val="552E18A6"/>
    <w:lvl w:ilvl="0" w:tplc="9878DA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8CF4CB3"/>
    <w:multiLevelType w:val="hybridMultilevel"/>
    <w:tmpl w:val="8CA05FBE"/>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3D49FE"/>
    <w:multiLevelType w:val="multilevel"/>
    <w:tmpl w:val="CC9E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D16D07"/>
    <w:multiLevelType w:val="multilevel"/>
    <w:tmpl w:val="D098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00607"/>
    <w:multiLevelType w:val="multilevel"/>
    <w:tmpl w:val="CA26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CE1F5E"/>
    <w:multiLevelType w:val="hybridMultilevel"/>
    <w:tmpl w:val="137A9B82"/>
    <w:lvl w:ilvl="0" w:tplc="7664380C">
      <w:start w:val="13"/>
      <w:numFmt w:val="decimal"/>
      <w:lvlText w:val="%1."/>
      <w:lvlJc w:val="left"/>
      <w:pPr>
        <w:tabs>
          <w:tab w:val="num" w:pos="2040"/>
        </w:tabs>
        <w:ind w:left="2040" w:hanging="420"/>
      </w:pPr>
      <w:rPr>
        <w:rFonts w:hint="default"/>
      </w:rPr>
    </w:lvl>
    <w:lvl w:ilvl="1" w:tplc="6C22DC62">
      <w:numFmt w:val="none"/>
      <w:lvlText w:val=""/>
      <w:lvlJc w:val="left"/>
      <w:pPr>
        <w:tabs>
          <w:tab w:val="num" w:pos="360"/>
        </w:tabs>
      </w:pPr>
    </w:lvl>
    <w:lvl w:ilvl="2" w:tplc="23AA841A">
      <w:numFmt w:val="none"/>
      <w:lvlText w:val=""/>
      <w:lvlJc w:val="left"/>
      <w:pPr>
        <w:tabs>
          <w:tab w:val="num" w:pos="360"/>
        </w:tabs>
      </w:pPr>
    </w:lvl>
    <w:lvl w:ilvl="3" w:tplc="4C08332C">
      <w:numFmt w:val="none"/>
      <w:lvlText w:val=""/>
      <w:lvlJc w:val="left"/>
      <w:pPr>
        <w:tabs>
          <w:tab w:val="num" w:pos="360"/>
        </w:tabs>
      </w:pPr>
    </w:lvl>
    <w:lvl w:ilvl="4" w:tplc="6B9CAB74">
      <w:numFmt w:val="none"/>
      <w:lvlText w:val=""/>
      <w:lvlJc w:val="left"/>
      <w:pPr>
        <w:tabs>
          <w:tab w:val="num" w:pos="360"/>
        </w:tabs>
      </w:pPr>
    </w:lvl>
    <w:lvl w:ilvl="5" w:tplc="2938CB02">
      <w:numFmt w:val="none"/>
      <w:lvlText w:val=""/>
      <w:lvlJc w:val="left"/>
      <w:pPr>
        <w:tabs>
          <w:tab w:val="num" w:pos="360"/>
        </w:tabs>
      </w:pPr>
    </w:lvl>
    <w:lvl w:ilvl="6" w:tplc="A122FCB6">
      <w:numFmt w:val="none"/>
      <w:lvlText w:val=""/>
      <w:lvlJc w:val="left"/>
      <w:pPr>
        <w:tabs>
          <w:tab w:val="num" w:pos="360"/>
        </w:tabs>
      </w:pPr>
    </w:lvl>
    <w:lvl w:ilvl="7" w:tplc="8B9EAFB6">
      <w:numFmt w:val="none"/>
      <w:lvlText w:val=""/>
      <w:lvlJc w:val="left"/>
      <w:pPr>
        <w:tabs>
          <w:tab w:val="num" w:pos="360"/>
        </w:tabs>
      </w:pPr>
    </w:lvl>
    <w:lvl w:ilvl="8" w:tplc="47A86DEC">
      <w:numFmt w:val="none"/>
      <w:lvlText w:val=""/>
      <w:lvlJc w:val="left"/>
      <w:pPr>
        <w:tabs>
          <w:tab w:val="num" w:pos="360"/>
        </w:tabs>
      </w:pPr>
    </w:lvl>
  </w:abstractNum>
  <w:abstractNum w:abstractNumId="37">
    <w:nsid w:val="6732330E"/>
    <w:multiLevelType w:val="hybridMultilevel"/>
    <w:tmpl w:val="D4566724"/>
    <w:lvl w:ilvl="0" w:tplc="9878DAB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691D3ADD"/>
    <w:multiLevelType w:val="hybridMultilevel"/>
    <w:tmpl w:val="96A6F768"/>
    <w:lvl w:ilvl="0" w:tplc="667E7E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B17F7E"/>
    <w:multiLevelType w:val="multilevel"/>
    <w:tmpl w:val="C74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B35B5"/>
    <w:multiLevelType w:val="hybridMultilevel"/>
    <w:tmpl w:val="D69CBB48"/>
    <w:lvl w:ilvl="0" w:tplc="9878DA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E905235"/>
    <w:multiLevelType w:val="hybridMultilevel"/>
    <w:tmpl w:val="0DA26FD0"/>
    <w:lvl w:ilvl="0" w:tplc="9878DAB4">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2">
    <w:nsid w:val="73FF3BD3"/>
    <w:multiLevelType w:val="hybridMultilevel"/>
    <w:tmpl w:val="5CEC4FA0"/>
    <w:lvl w:ilvl="0" w:tplc="667E7E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EB3535"/>
    <w:multiLevelType w:val="hybridMultilevel"/>
    <w:tmpl w:val="E804738A"/>
    <w:lvl w:ilvl="0" w:tplc="9878DA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FE53C5"/>
    <w:multiLevelType w:val="hybridMultilevel"/>
    <w:tmpl w:val="E2F8D9C4"/>
    <w:lvl w:ilvl="0" w:tplc="9878DA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A404E49"/>
    <w:multiLevelType w:val="multilevel"/>
    <w:tmpl w:val="172C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115485"/>
    <w:multiLevelType w:val="hybridMultilevel"/>
    <w:tmpl w:val="5442E0AE"/>
    <w:lvl w:ilvl="0" w:tplc="9878DAB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0"/>
  </w:num>
  <w:num w:numId="2">
    <w:abstractNumId w:val="36"/>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6"/>
  </w:num>
  <w:num w:numId="5">
    <w:abstractNumId w:val="28"/>
  </w:num>
  <w:num w:numId="6">
    <w:abstractNumId w:val="17"/>
  </w:num>
  <w:num w:numId="7">
    <w:abstractNumId w:val="16"/>
  </w:num>
  <w:num w:numId="8">
    <w:abstractNumId w:val="4"/>
  </w:num>
  <w:num w:numId="9">
    <w:abstractNumId w:val="37"/>
  </w:num>
  <w:num w:numId="10">
    <w:abstractNumId w:val="5"/>
  </w:num>
  <w:num w:numId="11">
    <w:abstractNumId w:val="1"/>
  </w:num>
  <w:num w:numId="12">
    <w:abstractNumId w:val="38"/>
  </w:num>
  <w:num w:numId="13">
    <w:abstractNumId w:val="3"/>
  </w:num>
  <w:num w:numId="14">
    <w:abstractNumId w:val="7"/>
  </w:num>
  <w:num w:numId="15">
    <w:abstractNumId w:val="21"/>
  </w:num>
  <w:num w:numId="16">
    <w:abstractNumId w:val="22"/>
  </w:num>
  <w:num w:numId="17">
    <w:abstractNumId w:val="8"/>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24"/>
  </w:num>
  <w:num w:numId="20">
    <w:abstractNumId w:val="18"/>
  </w:num>
  <w:num w:numId="21">
    <w:abstractNumId w:val="41"/>
  </w:num>
  <w:num w:numId="22">
    <w:abstractNumId w:val="30"/>
  </w:num>
  <w:num w:numId="23">
    <w:abstractNumId w:val="10"/>
  </w:num>
  <w:num w:numId="24">
    <w:abstractNumId w:val="43"/>
  </w:num>
  <w:num w:numId="25">
    <w:abstractNumId w:val="12"/>
  </w:num>
  <w:num w:numId="26">
    <w:abstractNumId w:val="19"/>
  </w:num>
  <w:num w:numId="27">
    <w:abstractNumId w:val="2"/>
  </w:num>
  <w:num w:numId="28">
    <w:abstractNumId w:val="23"/>
  </w:num>
  <w:num w:numId="29">
    <w:abstractNumId w:val="34"/>
  </w:num>
  <w:num w:numId="30">
    <w:abstractNumId w:val="9"/>
  </w:num>
  <w:num w:numId="31">
    <w:abstractNumId w:val="45"/>
  </w:num>
  <w:num w:numId="32">
    <w:abstractNumId w:val="33"/>
  </w:num>
  <w:num w:numId="33">
    <w:abstractNumId w:val="39"/>
  </w:num>
  <w:num w:numId="34">
    <w:abstractNumId w:val="26"/>
  </w:num>
  <w:num w:numId="35">
    <w:abstractNumId w:val="46"/>
  </w:num>
  <w:num w:numId="36">
    <w:abstractNumId w:val="35"/>
  </w:num>
  <w:num w:numId="37">
    <w:abstractNumId w:val="13"/>
  </w:num>
  <w:num w:numId="38">
    <w:abstractNumId w:val="31"/>
  </w:num>
  <w:num w:numId="39">
    <w:abstractNumId w:val="44"/>
  </w:num>
  <w:num w:numId="40">
    <w:abstractNumId w:val="40"/>
  </w:num>
  <w:num w:numId="41">
    <w:abstractNumId w:val="25"/>
  </w:num>
  <w:num w:numId="42">
    <w:abstractNumId w:val="14"/>
  </w:num>
  <w:num w:numId="43">
    <w:abstractNumId w:val="11"/>
  </w:num>
  <w:num w:numId="44">
    <w:abstractNumId w:val="32"/>
  </w:num>
  <w:num w:numId="45">
    <w:abstractNumId w:val="15"/>
  </w:num>
  <w:num w:numId="46">
    <w:abstractNumId w:val="27"/>
  </w:num>
  <w:num w:numId="47">
    <w:abstractNumId w:val="42"/>
  </w:num>
  <w:num w:numId="4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5B"/>
    <w:rsid w:val="000008C4"/>
    <w:rsid w:val="00000A0B"/>
    <w:rsid w:val="00000B64"/>
    <w:rsid w:val="000024CD"/>
    <w:rsid w:val="0000254A"/>
    <w:rsid w:val="000025C1"/>
    <w:rsid w:val="00002846"/>
    <w:rsid w:val="00003898"/>
    <w:rsid w:val="00003F87"/>
    <w:rsid w:val="00004480"/>
    <w:rsid w:val="00004685"/>
    <w:rsid w:val="00004D75"/>
    <w:rsid w:val="000052AB"/>
    <w:rsid w:val="000055D9"/>
    <w:rsid w:val="00006343"/>
    <w:rsid w:val="00006589"/>
    <w:rsid w:val="00006971"/>
    <w:rsid w:val="0000714E"/>
    <w:rsid w:val="000078CE"/>
    <w:rsid w:val="00010B7F"/>
    <w:rsid w:val="00010BEA"/>
    <w:rsid w:val="00011031"/>
    <w:rsid w:val="000113D8"/>
    <w:rsid w:val="000115C6"/>
    <w:rsid w:val="00011B5A"/>
    <w:rsid w:val="000125A5"/>
    <w:rsid w:val="0001278D"/>
    <w:rsid w:val="0001279E"/>
    <w:rsid w:val="00012882"/>
    <w:rsid w:val="00012BF2"/>
    <w:rsid w:val="00013828"/>
    <w:rsid w:val="00013CEA"/>
    <w:rsid w:val="00013DBD"/>
    <w:rsid w:val="00013F31"/>
    <w:rsid w:val="0001409C"/>
    <w:rsid w:val="00014110"/>
    <w:rsid w:val="00014B28"/>
    <w:rsid w:val="00015841"/>
    <w:rsid w:val="00015B06"/>
    <w:rsid w:val="00015B72"/>
    <w:rsid w:val="00015F6F"/>
    <w:rsid w:val="0001781E"/>
    <w:rsid w:val="00017C3E"/>
    <w:rsid w:val="00017F37"/>
    <w:rsid w:val="00020794"/>
    <w:rsid w:val="00020C1C"/>
    <w:rsid w:val="00020FA2"/>
    <w:rsid w:val="000212E1"/>
    <w:rsid w:val="00021495"/>
    <w:rsid w:val="000216BD"/>
    <w:rsid w:val="0002218F"/>
    <w:rsid w:val="000228BB"/>
    <w:rsid w:val="000232AA"/>
    <w:rsid w:val="0002412B"/>
    <w:rsid w:val="0002436F"/>
    <w:rsid w:val="000247C4"/>
    <w:rsid w:val="00024DD0"/>
    <w:rsid w:val="00025041"/>
    <w:rsid w:val="000268C7"/>
    <w:rsid w:val="00026A6A"/>
    <w:rsid w:val="00027F76"/>
    <w:rsid w:val="00027FB0"/>
    <w:rsid w:val="00030179"/>
    <w:rsid w:val="00030460"/>
    <w:rsid w:val="00030AF1"/>
    <w:rsid w:val="00030C0D"/>
    <w:rsid w:val="0003133E"/>
    <w:rsid w:val="000314AF"/>
    <w:rsid w:val="000320A9"/>
    <w:rsid w:val="000327C3"/>
    <w:rsid w:val="000331C2"/>
    <w:rsid w:val="00033C42"/>
    <w:rsid w:val="00033F24"/>
    <w:rsid w:val="00033F59"/>
    <w:rsid w:val="00034078"/>
    <w:rsid w:val="000340B5"/>
    <w:rsid w:val="0003410A"/>
    <w:rsid w:val="00034663"/>
    <w:rsid w:val="00034858"/>
    <w:rsid w:val="00034B6C"/>
    <w:rsid w:val="00034E88"/>
    <w:rsid w:val="000355F0"/>
    <w:rsid w:val="00035CB7"/>
    <w:rsid w:val="0003601D"/>
    <w:rsid w:val="00036237"/>
    <w:rsid w:val="00036AB3"/>
    <w:rsid w:val="000371A0"/>
    <w:rsid w:val="00037DE5"/>
    <w:rsid w:val="0004207E"/>
    <w:rsid w:val="000429B8"/>
    <w:rsid w:val="00042C7C"/>
    <w:rsid w:val="00043B01"/>
    <w:rsid w:val="00043FA6"/>
    <w:rsid w:val="00045453"/>
    <w:rsid w:val="000458E7"/>
    <w:rsid w:val="000468FF"/>
    <w:rsid w:val="0004718F"/>
    <w:rsid w:val="00050512"/>
    <w:rsid w:val="00050B20"/>
    <w:rsid w:val="00050CF4"/>
    <w:rsid w:val="00050DA8"/>
    <w:rsid w:val="000513C7"/>
    <w:rsid w:val="000518CD"/>
    <w:rsid w:val="0005208D"/>
    <w:rsid w:val="00052B22"/>
    <w:rsid w:val="00052C2A"/>
    <w:rsid w:val="00054256"/>
    <w:rsid w:val="0005457C"/>
    <w:rsid w:val="000546B3"/>
    <w:rsid w:val="00055894"/>
    <w:rsid w:val="00055A89"/>
    <w:rsid w:val="00055D46"/>
    <w:rsid w:val="00055D55"/>
    <w:rsid w:val="00055E52"/>
    <w:rsid w:val="00057394"/>
    <w:rsid w:val="000576D9"/>
    <w:rsid w:val="00057A0D"/>
    <w:rsid w:val="00060540"/>
    <w:rsid w:val="00060673"/>
    <w:rsid w:val="00060A8D"/>
    <w:rsid w:val="00060CAF"/>
    <w:rsid w:val="00061319"/>
    <w:rsid w:val="00061466"/>
    <w:rsid w:val="00061511"/>
    <w:rsid w:val="0006199A"/>
    <w:rsid w:val="00061DD4"/>
    <w:rsid w:val="00062442"/>
    <w:rsid w:val="00063D2C"/>
    <w:rsid w:val="00063E88"/>
    <w:rsid w:val="00064448"/>
    <w:rsid w:val="00064723"/>
    <w:rsid w:val="00065254"/>
    <w:rsid w:val="000655B7"/>
    <w:rsid w:val="000670AB"/>
    <w:rsid w:val="000675D5"/>
    <w:rsid w:val="00071331"/>
    <w:rsid w:val="00071514"/>
    <w:rsid w:val="000716FC"/>
    <w:rsid w:val="00072A14"/>
    <w:rsid w:val="00073A31"/>
    <w:rsid w:val="00073FF8"/>
    <w:rsid w:val="00074068"/>
    <w:rsid w:val="0007410D"/>
    <w:rsid w:val="0007450D"/>
    <w:rsid w:val="00074A57"/>
    <w:rsid w:val="00075103"/>
    <w:rsid w:val="00075A43"/>
    <w:rsid w:val="00075E05"/>
    <w:rsid w:val="0007650C"/>
    <w:rsid w:val="000765A7"/>
    <w:rsid w:val="00076F61"/>
    <w:rsid w:val="0007703C"/>
    <w:rsid w:val="00077510"/>
    <w:rsid w:val="0007761A"/>
    <w:rsid w:val="00077CF7"/>
    <w:rsid w:val="00081DD4"/>
    <w:rsid w:val="000829CE"/>
    <w:rsid w:val="000836DB"/>
    <w:rsid w:val="0008398F"/>
    <w:rsid w:val="0008441B"/>
    <w:rsid w:val="00085B6F"/>
    <w:rsid w:val="0008660C"/>
    <w:rsid w:val="000872EB"/>
    <w:rsid w:val="00087777"/>
    <w:rsid w:val="00087D3F"/>
    <w:rsid w:val="00090645"/>
    <w:rsid w:val="0009076A"/>
    <w:rsid w:val="0009115C"/>
    <w:rsid w:val="0009136D"/>
    <w:rsid w:val="000915A2"/>
    <w:rsid w:val="00091A72"/>
    <w:rsid w:val="00091AC8"/>
    <w:rsid w:val="0009238F"/>
    <w:rsid w:val="00092E61"/>
    <w:rsid w:val="00092FA8"/>
    <w:rsid w:val="00094DE5"/>
    <w:rsid w:val="00094E13"/>
    <w:rsid w:val="0009536B"/>
    <w:rsid w:val="00095C29"/>
    <w:rsid w:val="00096960"/>
    <w:rsid w:val="00097BC6"/>
    <w:rsid w:val="000A0B5D"/>
    <w:rsid w:val="000A0BE7"/>
    <w:rsid w:val="000A16FD"/>
    <w:rsid w:val="000A23E9"/>
    <w:rsid w:val="000A2463"/>
    <w:rsid w:val="000A3113"/>
    <w:rsid w:val="000A323A"/>
    <w:rsid w:val="000A3B65"/>
    <w:rsid w:val="000A40A0"/>
    <w:rsid w:val="000A4439"/>
    <w:rsid w:val="000A4550"/>
    <w:rsid w:val="000A49CA"/>
    <w:rsid w:val="000A6866"/>
    <w:rsid w:val="000A78DA"/>
    <w:rsid w:val="000B133D"/>
    <w:rsid w:val="000B1CEC"/>
    <w:rsid w:val="000B23EC"/>
    <w:rsid w:val="000B2772"/>
    <w:rsid w:val="000B3BE9"/>
    <w:rsid w:val="000B3DE6"/>
    <w:rsid w:val="000B426F"/>
    <w:rsid w:val="000B45F5"/>
    <w:rsid w:val="000B4F47"/>
    <w:rsid w:val="000B5A18"/>
    <w:rsid w:val="000B5AAC"/>
    <w:rsid w:val="000B69E8"/>
    <w:rsid w:val="000C01C5"/>
    <w:rsid w:val="000C0ECF"/>
    <w:rsid w:val="000C19DE"/>
    <w:rsid w:val="000C1CAA"/>
    <w:rsid w:val="000C2055"/>
    <w:rsid w:val="000C26DE"/>
    <w:rsid w:val="000C294F"/>
    <w:rsid w:val="000C30A0"/>
    <w:rsid w:val="000C45AA"/>
    <w:rsid w:val="000C4AFA"/>
    <w:rsid w:val="000C5941"/>
    <w:rsid w:val="000C5DCC"/>
    <w:rsid w:val="000C6018"/>
    <w:rsid w:val="000C6A23"/>
    <w:rsid w:val="000C7A37"/>
    <w:rsid w:val="000C7A50"/>
    <w:rsid w:val="000D0A4F"/>
    <w:rsid w:val="000D1C33"/>
    <w:rsid w:val="000D1D24"/>
    <w:rsid w:val="000D2C9C"/>
    <w:rsid w:val="000D3763"/>
    <w:rsid w:val="000D4FCC"/>
    <w:rsid w:val="000D55E4"/>
    <w:rsid w:val="000D5B05"/>
    <w:rsid w:val="000D5D08"/>
    <w:rsid w:val="000D66CD"/>
    <w:rsid w:val="000D673E"/>
    <w:rsid w:val="000D6E4F"/>
    <w:rsid w:val="000D6FE0"/>
    <w:rsid w:val="000E0443"/>
    <w:rsid w:val="000E0C3D"/>
    <w:rsid w:val="000E135C"/>
    <w:rsid w:val="000E16D6"/>
    <w:rsid w:val="000E2544"/>
    <w:rsid w:val="000E36F5"/>
    <w:rsid w:val="000E3B17"/>
    <w:rsid w:val="000E56E2"/>
    <w:rsid w:val="000E6148"/>
    <w:rsid w:val="000E7907"/>
    <w:rsid w:val="000E7D0E"/>
    <w:rsid w:val="000F02F1"/>
    <w:rsid w:val="000F0446"/>
    <w:rsid w:val="000F04B9"/>
    <w:rsid w:val="000F0971"/>
    <w:rsid w:val="000F0F8C"/>
    <w:rsid w:val="000F24D1"/>
    <w:rsid w:val="000F3221"/>
    <w:rsid w:val="000F36B3"/>
    <w:rsid w:val="000F4518"/>
    <w:rsid w:val="000F5266"/>
    <w:rsid w:val="000F6567"/>
    <w:rsid w:val="000F7405"/>
    <w:rsid w:val="000F79DB"/>
    <w:rsid w:val="000F7E1C"/>
    <w:rsid w:val="0010096C"/>
    <w:rsid w:val="00101F32"/>
    <w:rsid w:val="0010215E"/>
    <w:rsid w:val="00102181"/>
    <w:rsid w:val="001022B8"/>
    <w:rsid w:val="0010262D"/>
    <w:rsid w:val="00102D85"/>
    <w:rsid w:val="00105285"/>
    <w:rsid w:val="00105E84"/>
    <w:rsid w:val="00106225"/>
    <w:rsid w:val="00106861"/>
    <w:rsid w:val="00107FAD"/>
    <w:rsid w:val="00110507"/>
    <w:rsid w:val="00110C66"/>
    <w:rsid w:val="00110D87"/>
    <w:rsid w:val="00110FAA"/>
    <w:rsid w:val="001123AE"/>
    <w:rsid w:val="00112520"/>
    <w:rsid w:val="00112C03"/>
    <w:rsid w:val="00112E1D"/>
    <w:rsid w:val="001131CA"/>
    <w:rsid w:val="001141D5"/>
    <w:rsid w:val="00114479"/>
    <w:rsid w:val="00114E37"/>
    <w:rsid w:val="00115477"/>
    <w:rsid w:val="0011582F"/>
    <w:rsid w:val="001164CA"/>
    <w:rsid w:val="00117509"/>
    <w:rsid w:val="0012092C"/>
    <w:rsid w:val="00121578"/>
    <w:rsid w:val="00121758"/>
    <w:rsid w:val="00121B1B"/>
    <w:rsid w:val="00122041"/>
    <w:rsid w:val="00122A2D"/>
    <w:rsid w:val="00123E8F"/>
    <w:rsid w:val="001259D5"/>
    <w:rsid w:val="001260F5"/>
    <w:rsid w:val="00126390"/>
    <w:rsid w:val="0012718C"/>
    <w:rsid w:val="001271A9"/>
    <w:rsid w:val="00127430"/>
    <w:rsid w:val="00127593"/>
    <w:rsid w:val="00127869"/>
    <w:rsid w:val="00127EFC"/>
    <w:rsid w:val="00130DC4"/>
    <w:rsid w:val="00131581"/>
    <w:rsid w:val="0013264C"/>
    <w:rsid w:val="00133A35"/>
    <w:rsid w:val="00133A85"/>
    <w:rsid w:val="00133D2F"/>
    <w:rsid w:val="001341AF"/>
    <w:rsid w:val="0013472D"/>
    <w:rsid w:val="00135186"/>
    <w:rsid w:val="0013546E"/>
    <w:rsid w:val="00135A0D"/>
    <w:rsid w:val="00136838"/>
    <w:rsid w:val="00136B00"/>
    <w:rsid w:val="001377D5"/>
    <w:rsid w:val="00137B98"/>
    <w:rsid w:val="00137CFB"/>
    <w:rsid w:val="00140133"/>
    <w:rsid w:val="0014037D"/>
    <w:rsid w:val="001404BE"/>
    <w:rsid w:val="00140BB4"/>
    <w:rsid w:val="0014160E"/>
    <w:rsid w:val="00141641"/>
    <w:rsid w:val="00141A35"/>
    <w:rsid w:val="00142320"/>
    <w:rsid w:val="001424CD"/>
    <w:rsid w:val="0014332A"/>
    <w:rsid w:val="001438F8"/>
    <w:rsid w:val="00143971"/>
    <w:rsid w:val="00143D32"/>
    <w:rsid w:val="00143F29"/>
    <w:rsid w:val="0014409D"/>
    <w:rsid w:val="0014483F"/>
    <w:rsid w:val="00144A17"/>
    <w:rsid w:val="00144AE0"/>
    <w:rsid w:val="001469AA"/>
    <w:rsid w:val="00146EBB"/>
    <w:rsid w:val="00150F4D"/>
    <w:rsid w:val="00151048"/>
    <w:rsid w:val="00151B64"/>
    <w:rsid w:val="00151FC5"/>
    <w:rsid w:val="001523DC"/>
    <w:rsid w:val="001529D7"/>
    <w:rsid w:val="001535A5"/>
    <w:rsid w:val="001556CF"/>
    <w:rsid w:val="00155BF1"/>
    <w:rsid w:val="00155C8E"/>
    <w:rsid w:val="00156913"/>
    <w:rsid w:val="0015751D"/>
    <w:rsid w:val="00157698"/>
    <w:rsid w:val="00157937"/>
    <w:rsid w:val="00157AB2"/>
    <w:rsid w:val="001605D6"/>
    <w:rsid w:val="0016084C"/>
    <w:rsid w:val="00160B29"/>
    <w:rsid w:val="001612FE"/>
    <w:rsid w:val="00162721"/>
    <w:rsid w:val="00162FC5"/>
    <w:rsid w:val="001640A0"/>
    <w:rsid w:val="001641E9"/>
    <w:rsid w:val="001644C5"/>
    <w:rsid w:val="00164719"/>
    <w:rsid w:val="00164963"/>
    <w:rsid w:val="00164E51"/>
    <w:rsid w:val="00165840"/>
    <w:rsid w:val="00165A85"/>
    <w:rsid w:val="00165B96"/>
    <w:rsid w:val="00165D3D"/>
    <w:rsid w:val="00165FD3"/>
    <w:rsid w:val="00166610"/>
    <w:rsid w:val="0016684D"/>
    <w:rsid w:val="00166E81"/>
    <w:rsid w:val="00167C16"/>
    <w:rsid w:val="00170011"/>
    <w:rsid w:val="00170532"/>
    <w:rsid w:val="001706C0"/>
    <w:rsid w:val="00170772"/>
    <w:rsid w:val="00170938"/>
    <w:rsid w:val="00170BFC"/>
    <w:rsid w:val="00170CBE"/>
    <w:rsid w:val="00171427"/>
    <w:rsid w:val="001714C2"/>
    <w:rsid w:val="00172407"/>
    <w:rsid w:val="00173301"/>
    <w:rsid w:val="00173F75"/>
    <w:rsid w:val="00174598"/>
    <w:rsid w:val="00174794"/>
    <w:rsid w:val="00175111"/>
    <w:rsid w:val="001752DE"/>
    <w:rsid w:val="00176148"/>
    <w:rsid w:val="0017676C"/>
    <w:rsid w:val="00177756"/>
    <w:rsid w:val="0018152A"/>
    <w:rsid w:val="00181C32"/>
    <w:rsid w:val="00182A50"/>
    <w:rsid w:val="00183E38"/>
    <w:rsid w:val="00183F4B"/>
    <w:rsid w:val="00184388"/>
    <w:rsid w:val="001843A0"/>
    <w:rsid w:val="0018450E"/>
    <w:rsid w:val="001852A3"/>
    <w:rsid w:val="00185330"/>
    <w:rsid w:val="00185603"/>
    <w:rsid w:val="00185A4E"/>
    <w:rsid w:val="0018622D"/>
    <w:rsid w:val="00186776"/>
    <w:rsid w:val="00186915"/>
    <w:rsid w:val="00186925"/>
    <w:rsid w:val="0018729D"/>
    <w:rsid w:val="00187622"/>
    <w:rsid w:val="001878BC"/>
    <w:rsid w:val="00187BA7"/>
    <w:rsid w:val="00187DC0"/>
    <w:rsid w:val="00187E92"/>
    <w:rsid w:val="0019037D"/>
    <w:rsid w:val="001912E0"/>
    <w:rsid w:val="00191465"/>
    <w:rsid w:val="00191528"/>
    <w:rsid w:val="00191D2D"/>
    <w:rsid w:val="00192305"/>
    <w:rsid w:val="00192E77"/>
    <w:rsid w:val="001939B6"/>
    <w:rsid w:val="001939EA"/>
    <w:rsid w:val="00193B1A"/>
    <w:rsid w:val="0019466C"/>
    <w:rsid w:val="00194C07"/>
    <w:rsid w:val="001952CE"/>
    <w:rsid w:val="00195436"/>
    <w:rsid w:val="001957EE"/>
    <w:rsid w:val="00195B43"/>
    <w:rsid w:val="00195E03"/>
    <w:rsid w:val="001978A1"/>
    <w:rsid w:val="001A0C59"/>
    <w:rsid w:val="001A12BA"/>
    <w:rsid w:val="001A1F9C"/>
    <w:rsid w:val="001A2FEB"/>
    <w:rsid w:val="001A30A7"/>
    <w:rsid w:val="001A3593"/>
    <w:rsid w:val="001A37A7"/>
    <w:rsid w:val="001A3FDB"/>
    <w:rsid w:val="001A4687"/>
    <w:rsid w:val="001A47FE"/>
    <w:rsid w:val="001A545F"/>
    <w:rsid w:val="001A6163"/>
    <w:rsid w:val="001A656C"/>
    <w:rsid w:val="001A682C"/>
    <w:rsid w:val="001A69F1"/>
    <w:rsid w:val="001A6F85"/>
    <w:rsid w:val="001A7301"/>
    <w:rsid w:val="001A762F"/>
    <w:rsid w:val="001A7D02"/>
    <w:rsid w:val="001B21AB"/>
    <w:rsid w:val="001B34E9"/>
    <w:rsid w:val="001B44CD"/>
    <w:rsid w:val="001B4970"/>
    <w:rsid w:val="001B4BEC"/>
    <w:rsid w:val="001B4D88"/>
    <w:rsid w:val="001B52B0"/>
    <w:rsid w:val="001B5CB7"/>
    <w:rsid w:val="001B5F62"/>
    <w:rsid w:val="001B6A73"/>
    <w:rsid w:val="001B6CBB"/>
    <w:rsid w:val="001B6F14"/>
    <w:rsid w:val="001B7877"/>
    <w:rsid w:val="001C011E"/>
    <w:rsid w:val="001C0E56"/>
    <w:rsid w:val="001C0FA5"/>
    <w:rsid w:val="001C1FB1"/>
    <w:rsid w:val="001C1FBE"/>
    <w:rsid w:val="001C2713"/>
    <w:rsid w:val="001C36BE"/>
    <w:rsid w:val="001C3798"/>
    <w:rsid w:val="001C39EF"/>
    <w:rsid w:val="001C3F76"/>
    <w:rsid w:val="001C435D"/>
    <w:rsid w:val="001C4665"/>
    <w:rsid w:val="001C47F5"/>
    <w:rsid w:val="001C4C5D"/>
    <w:rsid w:val="001C5167"/>
    <w:rsid w:val="001C551A"/>
    <w:rsid w:val="001C566C"/>
    <w:rsid w:val="001C5BA0"/>
    <w:rsid w:val="001C5EDF"/>
    <w:rsid w:val="001C5F03"/>
    <w:rsid w:val="001C630F"/>
    <w:rsid w:val="001C6493"/>
    <w:rsid w:val="001C66E3"/>
    <w:rsid w:val="001C6753"/>
    <w:rsid w:val="001C68E2"/>
    <w:rsid w:val="001C7BFA"/>
    <w:rsid w:val="001D0BC1"/>
    <w:rsid w:val="001D15BC"/>
    <w:rsid w:val="001D2393"/>
    <w:rsid w:val="001D301D"/>
    <w:rsid w:val="001D32EE"/>
    <w:rsid w:val="001D34E2"/>
    <w:rsid w:val="001D4B22"/>
    <w:rsid w:val="001D587C"/>
    <w:rsid w:val="001D5A8F"/>
    <w:rsid w:val="001D5D56"/>
    <w:rsid w:val="001D5F19"/>
    <w:rsid w:val="001D64D7"/>
    <w:rsid w:val="001D6910"/>
    <w:rsid w:val="001D6EA7"/>
    <w:rsid w:val="001E029A"/>
    <w:rsid w:val="001E0A86"/>
    <w:rsid w:val="001E0D5A"/>
    <w:rsid w:val="001E152A"/>
    <w:rsid w:val="001E1ABE"/>
    <w:rsid w:val="001E25B0"/>
    <w:rsid w:val="001E2CC3"/>
    <w:rsid w:val="001E3359"/>
    <w:rsid w:val="001E4AC6"/>
    <w:rsid w:val="001E5565"/>
    <w:rsid w:val="001E6A38"/>
    <w:rsid w:val="001E6C7E"/>
    <w:rsid w:val="001E742C"/>
    <w:rsid w:val="001F0B3D"/>
    <w:rsid w:val="001F0D18"/>
    <w:rsid w:val="001F1D0F"/>
    <w:rsid w:val="001F230D"/>
    <w:rsid w:val="001F2B69"/>
    <w:rsid w:val="001F3A48"/>
    <w:rsid w:val="001F3BF7"/>
    <w:rsid w:val="001F40C8"/>
    <w:rsid w:val="001F4121"/>
    <w:rsid w:val="001F49F4"/>
    <w:rsid w:val="001F4E89"/>
    <w:rsid w:val="001F58C5"/>
    <w:rsid w:val="001F5A44"/>
    <w:rsid w:val="001F67FD"/>
    <w:rsid w:val="001F6BFF"/>
    <w:rsid w:val="001F7089"/>
    <w:rsid w:val="001F7B71"/>
    <w:rsid w:val="0020069C"/>
    <w:rsid w:val="002008FD"/>
    <w:rsid w:val="002015F4"/>
    <w:rsid w:val="00202480"/>
    <w:rsid w:val="00202696"/>
    <w:rsid w:val="002026D1"/>
    <w:rsid w:val="002027CF"/>
    <w:rsid w:val="00202E56"/>
    <w:rsid w:val="002031B8"/>
    <w:rsid w:val="002037B7"/>
    <w:rsid w:val="002040C6"/>
    <w:rsid w:val="00204B02"/>
    <w:rsid w:val="00204F06"/>
    <w:rsid w:val="0020502B"/>
    <w:rsid w:val="00205455"/>
    <w:rsid w:val="002056C0"/>
    <w:rsid w:val="00205CE3"/>
    <w:rsid w:val="00206507"/>
    <w:rsid w:val="00206899"/>
    <w:rsid w:val="00207642"/>
    <w:rsid w:val="002102EC"/>
    <w:rsid w:val="0021031D"/>
    <w:rsid w:val="002108A4"/>
    <w:rsid w:val="0021096B"/>
    <w:rsid w:val="0021141D"/>
    <w:rsid w:val="00211538"/>
    <w:rsid w:val="0021199D"/>
    <w:rsid w:val="00211ED3"/>
    <w:rsid w:val="002122F6"/>
    <w:rsid w:val="00213B84"/>
    <w:rsid w:val="002146D2"/>
    <w:rsid w:val="002146F1"/>
    <w:rsid w:val="00214C45"/>
    <w:rsid w:val="00215640"/>
    <w:rsid w:val="002159D1"/>
    <w:rsid w:val="00215D66"/>
    <w:rsid w:val="00215EAE"/>
    <w:rsid w:val="00216F9F"/>
    <w:rsid w:val="002170A9"/>
    <w:rsid w:val="00217775"/>
    <w:rsid w:val="00217FAF"/>
    <w:rsid w:val="002204C3"/>
    <w:rsid w:val="00220612"/>
    <w:rsid w:val="002207A9"/>
    <w:rsid w:val="00221116"/>
    <w:rsid w:val="00221194"/>
    <w:rsid w:val="00221363"/>
    <w:rsid w:val="00221618"/>
    <w:rsid w:val="00221652"/>
    <w:rsid w:val="00221D3F"/>
    <w:rsid w:val="00221E41"/>
    <w:rsid w:val="0022214F"/>
    <w:rsid w:val="00222172"/>
    <w:rsid w:val="00222483"/>
    <w:rsid w:val="00222849"/>
    <w:rsid w:val="00222CC6"/>
    <w:rsid w:val="00222CC8"/>
    <w:rsid w:val="0022310F"/>
    <w:rsid w:val="00223FD2"/>
    <w:rsid w:val="002240EA"/>
    <w:rsid w:val="0022618F"/>
    <w:rsid w:val="00226F13"/>
    <w:rsid w:val="002271F1"/>
    <w:rsid w:val="00227604"/>
    <w:rsid w:val="00227D41"/>
    <w:rsid w:val="00227DAE"/>
    <w:rsid w:val="0023067C"/>
    <w:rsid w:val="00231392"/>
    <w:rsid w:val="00231696"/>
    <w:rsid w:val="0023249C"/>
    <w:rsid w:val="0023278F"/>
    <w:rsid w:val="00232E2E"/>
    <w:rsid w:val="002337CE"/>
    <w:rsid w:val="00234289"/>
    <w:rsid w:val="002343E7"/>
    <w:rsid w:val="002351D8"/>
    <w:rsid w:val="002354E1"/>
    <w:rsid w:val="002355F1"/>
    <w:rsid w:val="002362BB"/>
    <w:rsid w:val="0023641F"/>
    <w:rsid w:val="00236451"/>
    <w:rsid w:val="00237461"/>
    <w:rsid w:val="00237474"/>
    <w:rsid w:val="002377A7"/>
    <w:rsid w:val="00237978"/>
    <w:rsid w:val="00237A31"/>
    <w:rsid w:val="00237E21"/>
    <w:rsid w:val="0024017C"/>
    <w:rsid w:val="002407DD"/>
    <w:rsid w:val="00241FE2"/>
    <w:rsid w:val="002421DC"/>
    <w:rsid w:val="00242CB8"/>
    <w:rsid w:val="00242DB4"/>
    <w:rsid w:val="00242EC0"/>
    <w:rsid w:val="002430F5"/>
    <w:rsid w:val="00243898"/>
    <w:rsid w:val="002446E9"/>
    <w:rsid w:val="0024485A"/>
    <w:rsid w:val="00244AC5"/>
    <w:rsid w:val="00244B24"/>
    <w:rsid w:val="0024605D"/>
    <w:rsid w:val="002463EC"/>
    <w:rsid w:val="002466FC"/>
    <w:rsid w:val="0024673D"/>
    <w:rsid w:val="00246BA0"/>
    <w:rsid w:val="00246C2B"/>
    <w:rsid w:val="002471C6"/>
    <w:rsid w:val="002474B9"/>
    <w:rsid w:val="00247752"/>
    <w:rsid w:val="00247C5D"/>
    <w:rsid w:val="002507CA"/>
    <w:rsid w:val="00251404"/>
    <w:rsid w:val="0025142B"/>
    <w:rsid w:val="0025271F"/>
    <w:rsid w:val="00252E41"/>
    <w:rsid w:val="00253017"/>
    <w:rsid w:val="0025340C"/>
    <w:rsid w:val="00253DAF"/>
    <w:rsid w:val="00255742"/>
    <w:rsid w:val="002566A9"/>
    <w:rsid w:val="00257351"/>
    <w:rsid w:val="00257620"/>
    <w:rsid w:val="00257C54"/>
    <w:rsid w:val="00257E2D"/>
    <w:rsid w:val="00257FBE"/>
    <w:rsid w:val="00260014"/>
    <w:rsid w:val="002610C2"/>
    <w:rsid w:val="00261D00"/>
    <w:rsid w:val="00262433"/>
    <w:rsid w:val="00262737"/>
    <w:rsid w:val="002627E9"/>
    <w:rsid w:val="002639F2"/>
    <w:rsid w:val="00264660"/>
    <w:rsid w:val="00264756"/>
    <w:rsid w:val="00264AE2"/>
    <w:rsid w:val="00265B4A"/>
    <w:rsid w:val="00265B87"/>
    <w:rsid w:val="00265E5B"/>
    <w:rsid w:val="00266410"/>
    <w:rsid w:val="002665BB"/>
    <w:rsid w:val="00266E83"/>
    <w:rsid w:val="002673E7"/>
    <w:rsid w:val="00267549"/>
    <w:rsid w:val="00270E71"/>
    <w:rsid w:val="002710F7"/>
    <w:rsid w:val="00271699"/>
    <w:rsid w:val="00273432"/>
    <w:rsid w:val="002737C2"/>
    <w:rsid w:val="00274359"/>
    <w:rsid w:val="00274535"/>
    <w:rsid w:val="002746D3"/>
    <w:rsid w:val="0027482C"/>
    <w:rsid w:val="002754E4"/>
    <w:rsid w:val="00275F04"/>
    <w:rsid w:val="00276425"/>
    <w:rsid w:val="002769A9"/>
    <w:rsid w:val="00276A4C"/>
    <w:rsid w:val="00276C8B"/>
    <w:rsid w:val="00276CE4"/>
    <w:rsid w:val="00277A6D"/>
    <w:rsid w:val="00277DAD"/>
    <w:rsid w:val="00280470"/>
    <w:rsid w:val="00280720"/>
    <w:rsid w:val="00280D20"/>
    <w:rsid w:val="00281434"/>
    <w:rsid w:val="0028194E"/>
    <w:rsid w:val="002826B6"/>
    <w:rsid w:val="00283091"/>
    <w:rsid w:val="00283106"/>
    <w:rsid w:val="0028329A"/>
    <w:rsid w:val="002834F4"/>
    <w:rsid w:val="00283C05"/>
    <w:rsid w:val="00283D99"/>
    <w:rsid w:val="00283FA9"/>
    <w:rsid w:val="00284948"/>
    <w:rsid w:val="00284BD5"/>
    <w:rsid w:val="002855FA"/>
    <w:rsid w:val="002858B1"/>
    <w:rsid w:val="00285FED"/>
    <w:rsid w:val="00286085"/>
    <w:rsid w:val="00286614"/>
    <w:rsid w:val="00286A33"/>
    <w:rsid w:val="00287A53"/>
    <w:rsid w:val="002904DA"/>
    <w:rsid w:val="0029067F"/>
    <w:rsid w:val="0029074F"/>
    <w:rsid w:val="002918F4"/>
    <w:rsid w:val="00291BAE"/>
    <w:rsid w:val="00291CAD"/>
    <w:rsid w:val="00291E6D"/>
    <w:rsid w:val="0029213E"/>
    <w:rsid w:val="002924C2"/>
    <w:rsid w:val="002927B8"/>
    <w:rsid w:val="00292EE1"/>
    <w:rsid w:val="00293BFC"/>
    <w:rsid w:val="0029404F"/>
    <w:rsid w:val="00294189"/>
    <w:rsid w:val="00294EDA"/>
    <w:rsid w:val="00294EFB"/>
    <w:rsid w:val="00295789"/>
    <w:rsid w:val="00295DED"/>
    <w:rsid w:val="00296BCF"/>
    <w:rsid w:val="002975D7"/>
    <w:rsid w:val="002978A8"/>
    <w:rsid w:val="00297D19"/>
    <w:rsid w:val="002A0282"/>
    <w:rsid w:val="002A04A2"/>
    <w:rsid w:val="002A088F"/>
    <w:rsid w:val="002A17AA"/>
    <w:rsid w:val="002A1A82"/>
    <w:rsid w:val="002A1C6F"/>
    <w:rsid w:val="002A1DE7"/>
    <w:rsid w:val="002A278F"/>
    <w:rsid w:val="002A28FB"/>
    <w:rsid w:val="002A2F16"/>
    <w:rsid w:val="002A30FF"/>
    <w:rsid w:val="002A52C6"/>
    <w:rsid w:val="002A5825"/>
    <w:rsid w:val="002B06F9"/>
    <w:rsid w:val="002B1753"/>
    <w:rsid w:val="002B2660"/>
    <w:rsid w:val="002B375A"/>
    <w:rsid w:val="002B3F33"/>
    <w:rsid w:val="002B403A"/>
    <w:rsid w:val="002B41CB"/>
    <w:rsid w:val="002B58D1"/>
    <w:rsid w:val="002B62EF"/>
    <w:rsid w:val="002B66B4"/>
    <w:rsid w:val="002B6E42"/>
    <w:rsid w:val="002C001A"/>
    <w:rsid w:val="002C0150"/>
    <w:rsid w:val="002C09EB"/>
    <w:rsid w:val="002C0ACB"/>
    <w:rsid w:val="002C1F43"/>
    <w:rsid w:val="002C2AFB"/>
    <w:rsid w:val="002C2EDE"/>
    <w:rsid w:val="002C36E6"/>
    <w:rsid w:val="002C3DB4"/>
    <w:rsid w:val="002C43E1"/>
    <w:rsid w:val="002C4924"/>
    <w:rsid w:val="002C49AD"/>
    <w:rsid w:val="002C4AE8"/>
    <w:rsid w:val="002C504E"/>
    <w:rsid w:val="002C54B7"/>
    <w:rsid w:val="002C5872"/>
    <w:rsid w:val="002C5AF0"/>
    <w:rsid w:val="002C686A"/>
    <w:rsid w:val="002C77CD"/>
    <w:rsid w:val="002C7B41"/>
    <w:rsid w:val="002D0375"/>
    <w:rsid w:val="002D06AA"/>
    <w:rsid w:val="002D0A65"/>
    <w:rsid w:val="002D0ED9"/>
    <w:rsid w:val="002D12E2"/>
    <w:rsid w:val="002D15F8"/>
    <w:rsid w:val="002D1ACF"/>
    <w:rsid w:val="002D3353"/>
    <w:rsid w:val="002D3A6A"/>
    <w:rsid w:val="002D43B6"/>
    <w:rsid w:val="002D4679"/>
    <w:rsid w:val="002D4889"/>
    <w:rsid w:val="002D5016"/>
    <w:rsid w:val="002D5AEF"/>
    <w:rsid w:val="002D5BD7"/>
    <w:rsid w:val="002D5D8D"/>
    <w:rsid w:val="002D6D76"/>
    <w:rsid w:val="002D7AF1"/>
    <w:rsid w:val="002D7BB3"/>
    <w:rsid w:val="002E0053"/>
    <w:rsid w:val="002E0E27"/>
    <w:rsid w:val="002E132A"/>
    <w:rsid w:val="002E14C2"/>
    <w:rsid w:val="002E1D5C"/>
    <w:rsid w:val="002E24AB"/>
    <w:rsid w:val="002E4AA1"/>
    <w:rsid w:val="002E4AEB"/>
    <w:rsid w:val="002E4F28"/>
    <w:rsid w:val="002E615F"/>
    <w:rsid w:val="002E6D61"/>
    <w:rsid w:val="002E6F1F"/>
    <w:rsid w:val="002E769A"/>
    <w:rsid w:val="002E7B0C"/>
    <w:rsid w:val="002F0088"/>
    <w:rsid w:val="002F1139"/>
    <w:rsid w:val="002F1B62"/>
    <w:rsid w:val="002F4076"/>
    <w:rsid w:val="002F49BE"/>
    <w:rsid w:val="002F5695"/>
    <w:rsid w:val="002F5BC9"/>
    <w:rsid w:val="002F662C"/>
    <w:rsid w:val="002F6FDF"/>
    <w:rsid w:val="002F7216"/>
    <w:rsid w:val="002F72AE"/>
    <w:rsid w:val="002F79AC"/>
    <w:rsid w:val="003008AC"/>
    <w:rsid w:val="00300BFA"/>
    <w:rsid w:val="00301525"/>
    <w:rsid w:val="00301CD6"/>
    <w:rsid w:val="00302BCC"/>
    <w:rsid w:val="00303262"/>
    <w:rsid w:val="00303602"/>
    <w:rsid w:val="00303BB1"/>
    <w:rsid w:val="00304AD5"/>
    <w:rsid w:val="003050E5"/>
    <w:rsid w:val="00305A80"/>
    <w:rsid w:val="00305B64"/>
    <w:rsid w:val="00306C42"/>
    <w:rsid w:val="00307DA7"/>
    <w:rsid w:val="00307E2C"/>
    <w:rsid w:val="0031022D"/>
    <w:rsid w:val="00310EF3"/>
    <w:rsid w:val="00310FF5"/>
    <w:rsid w:val="00311393"/>
    <w:rsid w:val="003115AE"/>
    <w:rsid w:val="003118B6"/>
    <w:rsid w:val="00311FD5"/>
    <w:rsid w:val="0031230A"/>
    <w:rsid w:val="003123E1"/>
    <w:rsid w:val="003124B4"/>
    <w:rsid w:val="00313657"/>
    <w:rsid w:val="00313E54"/>
    <w:rsid w:val="00314246"/>
    <w:rsid w:val="00314A1D"/>
    <w:rsid w:val="00314D50"/>
    <w:rsid w:val="00314E65"/>
    <w:rsid w:val="00315626"/>
    <w:rsid w:val="00315E87"/>
    <w:rsid w:val="00316451"/>
    <w:rsid w:val="00316675"/>
    <w:rsid w:val="003166E5"/>
    <w:rsid w:val="003168F8"/>
    <w:rsid w:val="00320F8C"/>
    <w:rsid w:val="0032106D"/>
    <w:rsid w:val="0032163E"/>
    <w:rsid w:val="00321960"/>
    <w:rsid w:val="00321CF5"/>
    <w:rsid w:val="003224DD"/>
    <w:rsid w:val="003228C7"/>
    <w:rsid w:val="00322CCA"/>
    <w:rsid w:val="00323218"/>
    <w:rsid w:val="0032328F"/>
    <w:rsid w:val="003233EC"/>
    <w:rsid w:val="0032398E"/>
    <w:rsid w:val="00324277"/>
    <w:rsid w:val="003254A1"/>
    <w:rsid w:val="00325BB8"/>
    <w:rsid w:val="003261E1"/>
    <w:rsid w:val="00326254"/>
    <w:rsid w:val="003262ED"/>
    <w:rsid w:val="0032639E"/>
    <w:rsid w:val="00326539"/>
    <w:rsid w:val="00326E0A"/>
    <w:rsid w:val="00327125"/>
    <w:rsid w:val="00327288"/>
    <w:rsid w:val="0032761C"/>
    <w:rsid w:val="00327649"/>
    <w:rsid w:val="003315B9"/>
    <w:rsid w:val="00331654"/>
    <w:rsid w:val="0033186E"/>
    <w:rsid w:val="00331D53"/>
    <w:rsid w:val="00332041"/>
    <w:rsid w:val="0033364C"/>
    <w:rsid w:val="00333DB4"/>
    <w:rsid w:val="00333EB2"/>
    <w:rsid w:val="0033403C"/>
    <w:rsid w:val="003343D2"/>
    <w:rsid w:val="00334AAB"/>
    <w:rsid w:val="00335009"/>
    <w:rsid w:val="00335130"/>
    <w:rsid w:val="003355A5"/>
    <w:rsid w:val="0033643A"/>
    <w:rsid w:val="0033747F"/>
    <w:rsid w:val="00337503"/>
    <w:rsid w:val="00337FE9"/>
    <w:rsid w:val="00341D7C"/>
    <w:rsid w:val="00342076"/>
    <w:rsid w:val="003424B2"/>
    <w:rsid w:val="00342934"/>
    <w:rsid w:val="00342D5F"/>
    <w:rsid w:val="00342F31"/>
    <w:rsid w:val="0034365B"/>
    <w:rsid w:val="00343F09"/>
    <w:rsid w:val="00344406"/>
    <w:rsid w:val="0034448D"/>
    <w:rsid w:val="003448A4"/>
    <w:rsid w:val="00344ADB"/>
    <w:rsid w:val="00344B5D"/>
    <w:rsid w:val="00345884"/>
    <w:rsid w:val="0034638A"/>
    <w:rsid w:val="00346640"/>
    <w:rsid w:val="00346879"/>
    <w:rsid w:val="00346F66"/>
    <w:rsid w:val="0034752F"/>
    <w:rsid w:val="003505FF"/>
    <w:rsid w:val="003506D7"/>
    <w:rsid w:val="00350B8E"/>
    <w:rsid w:val="003536AB"/>
    <w:rsid w:val="003538B4"/>
    <w:rsid w:val="003546F6"/>
    <w:rsid w:val="003546F8"/>
    <w:rsid w:val="00354821"/>
    <w:rsid w:val="00355812"/>
    <w:rsid w:val="0035592E"/>
    <w:rsid w:val="00355945"/>
    <w:rsid w:val="00355BFF"/>
    <w:rsid w:val="00356077"/>
    <w:rsid w:val="0035638C"/>
    <w:rsid w:val="00357107"/>
    <w:rsid w:val="00357593"/>
    <w:rsid w:val="003604F4"/>
    <w:rsid w:val="00361076"/>
    <w:rsid w:val="003611CB"/>
    <w:rsid w:val="00362129"/>
    <w:rsid w:val="00362884"/>
    <w:rsid w:val="00362FF4"/>
    <w:rsid w:val="0036362D"/>
    <w:rsid w:val="003642C1"/>
    <w:rsid w:val="00364504"/>
    <w:rsid w:val="0036463A"/>
    <w:rsid w:val="00364709"/>
    <w:rsid w:val="00365D14"/>
    <w:rsid w:val="00365D2F"/>
    <w:rsid w:val="00366127"/>
    <w:rsid w:val="00366474"/>
    <w:rsid w:val="00366988"/>
    <w:rsid w:val="003672EF"/>
    <w:rsid w:val="00367397"/>
    <w:rsid w:val="003703C5"/>
    <w:rsid w:val="00370A20"/>
    <w:rsid w:val="00370EB3"/>
    <w:rsid w:val="00371EDD"/>
    <w:rsid w:val="003728E0"/>
    <w:rsid w:val="003729FB"/>
    <w:rsid w:val="00373510"/>
    <w:rsid w:val="00374022"/>
    <w:rsid w:val="00375481"/>
    <w:rsid w:val="003760CD"/>
    <w:rsid w:val="003760D2"/>
    <w:rsid w:val="003761CF"/>
    <w:rsid w:val="0037764C"/>
    <w:rsid w:val="00380046"/>
    <w:rsid w:val="003810BA"/>
    <w:rsid w:val="00381C0E"/>
    <w:rsid w:val="00381D96"/>
    <w:rsid w:val="00381F6F"/>
    <w:rsid w:val="00382168"/>
    <w:rsid w:val="00382512"/>
    <w:rsid w:val="00382EC8"/>
    <w:rsid w:val="003834D7"/>
    <w:rsid w:val="00383C88"/>
    <w:rsid w:val="00385C2E"/>
    <w:rsid w:val="0038667E"/>
    <w:rsid w:val="00386829"/>
    <w:rsid w:val="00386D4C"/>
    <w:rsid w:val="003875DF"/>
    <w:rsid w:val="003910D9"/>
    <w:rsid w:val="0039117B"/>
    <w:rsid w:val="003929B4"/>
    <w:rsid w:val="003932CC"/>
    <w:rsid w:val="0039346A"/>
    <w:rsid w:val="00393B0A"/>
    <w:rsid w:val="00393B2A"/>
    <w:rsid w:val="00393B90"/>
    <w:rsid w:val="00393C2D"/>
    <w:rsid w:val="00394525"/>
    <w:rsid w:val="00394740"/>
    <w:rsid w:val="003948D2"/>
    <w:rsid w:val="00394CE3"/>
    <w:rsid w:val="00394D3A"/>
    <w:rsid w:val="00394ED5"/>
    <w:rsid w:val="0039540A"/>
    <w:rsid w:val="00395ADA"/>
    <w:rsid w:val="00395B6B"/>
    <w:rsid w:val="0039615D"/>
    <w:rsid w:val="0039624B"/>
    <w:rsid w:val="003969CB"/>
    <w:rsid w:val="00397560"/>
    <w:rsid w:val="003975F7"/>
    <w:rsid w:val="003A00D7"/>
    <w:rsid w:val="003A0356"/>
    <w:rsid w:val="003A1002"/>
    <w:rsid w:val="003A17F4"/>
    <w:rsid w:val="003A1B3A"/>
    <w:rsid w:val="003A1D57"/>
    <w:rsid w:val="003A1FC8"/>
    <w:rsid w:val="003A32D7"/>
    <w:rsid w:val="003A3511"/>
    <w:rsid w:val="003A3ED2"/>
    <w:rsid w:val="003A4375"/>
    <w:rsid w:val="003A6171"/>
    <w:rsid w:val="003A69CA"/>
    <w:rsid w:val="003A75B7"/>
    <w:rsid w:val="003A75BE"/>
    <w:rsid w:val="003B1314"/>
    <w:rsid w:val="003B1D54"/>
    <w:rsid w:val="003B2644"/>
    <w:rsid w:val="003B2E01"/>
    <w:rsid w:val="003B34BF"/>
    <w:rsid w:val="003B34F9"/>
    <w:rsid w:val="003B3649"/>
    <w:rsid w:val="003B3740"/>
    <w:rsid w:val="003B38F0"/>
    <w:rsid w:val="003B3963"/>
    <w:rsid w:val="003B3E20"/>
    <w:rsid w:val="003B427C"/>
    <w:rsid w:val="003B455D"/>
    <w:rsid w:val="003B4860"/>
    <w:rsid w:val="003B5073"/>
    <w:rsid w:val="003B543C"/>
    <w:rsid w:val="003B56EB"/>
    <w:rsid w:val="003B6A1C"/>
    <w:rsid w:val="003B6A38"/>
    <w:rsid w:val="003B7527"/>
    <w:rsid w:val="003B7A65"/>
    <w:rsid w:val="003B7EE0"/>
    <w:rsid w:val="003C0993"/>
    <w:rsid w:val="003C1520"/>
    <w:rsid w:val="003C1814"/>
    <w:rsid w:val="003C1D6C"/>
    <w:rsid w:val="003C1D8E"/>
    <w:rsid w:val="003C24E1"/>
    <w:rsid w:val="003C2A46"/>
    <w:rsid w:val="003C2CF3"/>
    <w:rsid w:val="003C2D0B"/>
    <w:rsid w:val="003C3064"/>
    <w:rsid w:val="003C34BC"/>
    <w:rsid w:val="003C4B3E"/>
    <w:rsid w:val="003C4DCF"/>
    <w:rsid w:val="003C5BBB"/>
    <w:rsid w:val="003C643C"/>
    <w:rsid w:val="003C6C0F"/>
    <w:rsid w:val="003D10BD"/>
    <w:rsid w:val="003D1287"/>
    <w:rsid w:val="003D1E5E"/>
    <w:rsid w:val="003D2DF1"/>
    <w:rsid w:val="003D2FBF"/>
    <w:rsid w:val="003D3FE7"/>
    <w:rsid w:val="003D49D9"/>
    <w:rsid w:val="003D4A8A"/>
    <w:rsid w:val="003D5085"/>
    <w:rsid w:val="003D5D89"/>
    <w:rsid w:val="003D6675"/>
    <w:rsid w:val="003D671A"/>
    <w:rsid w:val="003D72B3"/>
    <w:rsid w:val="003D7D1E"/>
    <w:rsid w:val="003E3115"/>
    <w:rsid w:val="003E33A6"/>
    <w:rsid w:val="003E348A"/>
    <w:rsid w:val="003E38AD"/>
    <w:rsid w:val="003E3CD3"/>
    <w:rsid w:val="003E402C"/>
    <w:rsid w:val="003E4E7A"/>
    <w:rsid w:val="003E5110"/>
    <w:rsid w:val="003E571E"/>
    <w:rsid w:val="003E6602"/>
    <w:rsid w:val="003E6FF7"/>
    <w:rsid w:val="003E72F3"/>
    <w:rsid w:val="003E7868"/>
    <w:rsid w:val="003F0CB0"/>
    <w:rsid w:val="003F0FBF"/>
    <w:rsid w:val="003F16D2"/>
    <w:rsid w:val="003F18E8"/>
    <w:rsid w:val="003F2716"/>
    <w:rsid w:val="003F2E2C"/>
    <w:rsid w:val="003F2FAE"/>
    <w:rsid w:val="003F3894"/>
    <w:rsid w:val="003F40E2"/>
    <w:rsid w:val="003F42D5"/>
    <w:rsid w:val="003F42F1"/>
    <w:rsid w:val="003F44F6"/>
    <w:rsid w:val="003F4695"/>
    <w:rsid w:val="003F4BC9"/>
    <w:rsid w:val="003F4E0C"/>
    <w:rsid w:val="003F5091"/>
    <w:rsid w:val="003F584C"/>
    <w:rsid w:val="003F5C2A"/>
    <w:rsid w:val="003F603A"/>
    <w:rsid w:val="003F7141"/>
    <w:rsid w:val="003F7B6A"/>
    <w:rsid w:val="003F7D32"/>
    <w:rsid w:val="0040092B"/>
    <w:rsid w:val="004011CC"/>
    <w:rsid w:val="00402285"/>
    <w:rsid w:val="00402794"/>
    <w:rsid w:val="00402B82"/>
    <w:rsid w:val="00402C37"/>
    <w:rsid w:val="00403100"/>
    <w:rsid w:val="00403137"/>
    <w:rsid w:val="00403332"/>
    <w:rsid w:val="00403767"/>
    <w:rsid w:val="00404DE5"/>
    <w:rsid w:val="00405898"/>
    <w:rsid w:val="00405A59"/>
    <w:rsid w:val="004063B9"/>
    <w:rsid w:val="0040685F"/>
    <w:rsid w:val="004071FC"/>
    <w:rsid w:val="00407459"/>
    <w:rsid w:val="00410544"/>
    <w:rsid w:val="00410622"/>
    <w:rsid w:val="00410648"/>
    <w:rsid w:val="00410C61"/>
    <w:rsid w:val="00412BBC"/>
    <w:rsid w:val="004140FF"/>
    <w:rsid w:val="0041422F"/>
    <w:rsid w:val="004152DC"/>
    <w:rsid w:val="00415860"/>
    <w:rsid w:val="00415990"/>
    <w:rsid w:val="004162B2"/>
    <w:rsid w:val="004173B1"/>
    <w:rsid w:val="004176AB"/>
    <w:rsid w:val="004206BE"/>
    <w:rsid w:val="004211F8"/>
    <w:rsid w:val="004227B6"/>
    <w:rsid w:val="004227FD"/>
    <w:rsid w:val="004237B8"/>
    <w:rsid w:val="004243E5"/>
    <w:rsid w:val="004250F8"/>
    <w:rsid w:val="00425AC8"/>
    <w:rsid w:val="00426762"/>
    <w:rsid w:val="004269D1"/>
    <w:rsid w:val="00427614"/>
    <w:rsid w:val="004302E8"/>
    <w:rsid w:val="00430A27"/>
    <w:rsid w:val="00430E68"/>
    <w:rsid w:val="00430EBD"/>
    <w:rsid w:val="00431358"/>
    <w:rsid w:val="00431485"/>
    <w:rsid w:val="00431487"/>
    <w:rsid w:val="00432603"/>
    <w:rsid w:val="0043269D"/>
    <w:rsid w:val="0043389D"/>
    <w:rsid w:val="00433D32"/>
    <w:rsid w:val="0043464F"/>
    <w:rsid w:val="004347D8"/>
    <w:rsid w:val="00434C3F"/>
    <w:rsid w:val="00435DC3"/>
    <w:rsid w:val="00436232"/>
    <w:rsid w:val="004374A2"/>
    <w:rsid w:val="00440032"/>
    <w:rsid w:val="00442B70"/>
    <w:rsid w:val="00443202"/>
    <w:rsid w:val="00443983"/>
    <w:rsid w:val="00443C7D"/>
    <w:rsid w:val="00443D94"/>
    <w:rsid w:val="00444014"/>
    <w:rsid w:val="00444539"/>
    <w:rsid w:val="004447D1"/>
    <w:rsid w:val="00445019"/>
    <w:rsid w:val="00445168"/>
    <w:rsid w:val="00446BA1"/>
    <w:rsid w:val="00446CD9"/>
    <w:rsid w:val="00446D86"/>
    <w:rsid w:val="004473BD"/>
    <w:rsid w:val="004508E6"/>
    <w:rsid w:val="00450CE6"/>
    <w:rsid w:val="004515A8"/>
    <w:rsid w:val="004519EB"/>
    <w:rsid w:val="00451B84"/>
    <w:rsid w:val="00451C61"/>
    <w:rsid w:val="00451E36"/>
    <w:rsid w:val="00452751"/>
    <w:rsid w:val="0045294D"/>
    <w:rsid w:val="0045538D"/>
    <w:rsid w:val="00455635"/>
    <w:rsid w:val="00455B5A"/>
    <w:rsid w:val="00455EDD"/>
    <w:rsid w:val="00456939"/>
    <w:rsid w:val="00456951"/>
    <w:rsid w:val="00460032"/>
    <w:rsid w:val="004602B2"/>
    <w:rsid w:val="00460559"/>
    <w:rsid w:val="00460615"/>
    <w:rsid w:val="00460804"/>
    <w:rsid w:val="00461C33"/>
    <w:rsid w:val="00462124"/>
    <w:rsid w:val="00462FCC"/>
    <w:rsid w:val="00463A39"/>
    <w:rsid w:val="00463DC5"/>
    <w:rsid w:val="004640B8"/>
    <w:rsid w:val="004648C1"/>
    <w:rsid w:val="004656CE"/>
    <w:rsid w:val="004662C8"/>
    <w:rsid w:val="004667A7"/>
    <w:rsid w:val="004668C9"/>
    <w:rsid w:val="00466C18"/>
    <w:rsid w:val="004670B7"/>
    <w:rsid w:val="00467D13"/>
    <w:rsid w:val="00467F6E"/>
    <w:rsid w:val="00470508"/>
    <w:rsid w:val="00470701"/>
    <w:rsid w:val="00470A3F"/>
    <w:rsid w:val="0047173D"/>
    <w:rsid w:val="00471EBC"/>
    <w:rsid w:val="00472B35"/>
    <w:rsid w:val="0047336F"/>
    <w:rsid w:val="00473F9A"/>
    <w:rsid w:val="0047409C"/>
    <w:rsid w:val="00474161"/>
    <w:rsid w:val="00474252"/>
    <w:rsid w:val="00474B7C"/>
    <w:rsid w:val="00474E10"/>
    <w:rsid w:val="00474EA0"/>
    <w:rsid w:val="004756C1"/>
    <w:rsid w:val="004756ED"/>
    <w:rsid w:val="00475776"/>
    <w:rsid w:val="00475A56"/>
    <w:rsid w:val="00476089"/>
    <w:rsid w:val="00476282"/>
    <w:rsid w:val="00476553"/>
    <w:rsid w:val="00476CDA"/>
    <w:rsid w:val="00477727"/>
    <w:rsid w:val="00480336"/>
    <w:rsid w:val="00480574"/>
    <w:rsid w:val="00481180"/>
    <w:rsid w:val="00481CF3"/>
    <w:rsid w:val="004823D5"/>
    <w:rsid w:val="00482727"/>
    <w:rsid w:val="004836C3"/>
    <w:rsid w:val="004838AE"/>
    <w:rsid w:val="004843AF"/>
    <w:rsid w:val="00484C5A"/>
    <w:rsid w:val="00485084"/>
    <w:rsid w:val="00485508"/>
    <w:rsid w:val="00485E75"/>
    <w:rsid w:val="00486FA9"/>
    <w:rsid w:val="004870C7"/>
    <w:rsid w:val="00487B00"/>
    <w:rsid w:val="004900A7"/>
    <w:rsid w:val="00490162"/>
    <w:rsid w:val="0049027C"/>
    <w:rsid w:val="00490636"/>
    <w:rsid w:val="00491EFC"/>
    <w:rsid w:val="00491FA5"/>
    <w:rsid w:val="00492061"/>
    <w:rsid w:val="00492CF5"/>
    <w:rsid w:val="00492E04"/>
    <w:rsid w:val="00493576"/>
    <w:rsid w:val="00493E61"/>
    <w:rsid w:val="00493FCF"/>
    <w:rsid w:val="0049433C"/>
    <w:rsid w:val="00494BBE"/>
    <w:rsid w:val="00494BC8"/>
    <w:rsid w:val="00494D36"/>
    <w:rsid w:val="00495204"/>
    <w:rsid w:val="00495252"/>
    <w:rsid w:val="00495788"/>
    <w:rsid w:val="00496423"/>
    <w:rsid w:val="00496A15"/>
    <w:rsid w:val="00497316"/>
    <w:rsid w:val="00497889"/>
    <w:rsid w:val="004A0107"/>
    <w:rsid w:val="004A05A5"/>
    <w:rsid w:val="004A0EBF"/>
    <w:rsid w:val="004A1146"/>
    <w:rsid w:val="004A22DE"/>
    <w:rsid w:val="004A25DB"/>
    <w:rsid w:val="004A31C8"/>
    <w:rsid w:val="004A34AE"/>
    <w:rsid w:val="004A3507"/>
    <w:rsid w:val="004A3D0D"/>
    <w:rsid w:val="004A4511"/>
    <w:rsid w:val="004A4AE8"/>
    <w:rsid w:val="004A51A3"/>
    <w:rsid w:val="004A5577"/>
    <w:rsid w:val="004A5850"/>
    <w:rsid w:val="004A5BF1"/>
    <w:rsid w:val="004A5EB8"/>
    <w:rsid w:val="004A60A5"/>
    <w:rsid w:val="004A78E8"/>
    <w:rsid w:val="004A7A15"/>
    <w:rsid w:val="004A7CCB"/>
    <w:rsid w:val="004A7CE3"/>
    <w:rsid w:val="004A7CFA"/>
    <w:rsid w:val="004A7FF7"/>
    <w:rsid w:val="004B043F"/>
    <w:rsid w:val="004B06C1"/>
    <w:rsid w:val="004B0B66"/>
    <w:rsid w:val="004B1204"/>
    <w:rsid w:val="004B1593"/>
    <w:rsid w:val="004B3041"/>
    <w:rsid w:val="004B3603"/>
    <w:rsid w:val="004B3ED0"/>
    <w:rsid w:val="004B4259"/>
    <w:rsid w:val="004B4C84"/>
    <w:rsid w:val="004B4DBA"/>
    <w:rsid w:val="004B5149"/>
    <w:rsid w:val="004B5454"/>
    <w:rsid w:val="004B57C0"/>
    <w:rsid w:val="004B5E37"/>
    <w:rsid w:val="004B5F04"/>
    <w:rsid w:val="004B608E"/>
    <w:rsid w:val="004B71BE"/>
    <w:rsid w:val="004B7A49"/>
    <w:rsid w:val="004C06F5"/>
    <w:rsid w:val="004C0986"/>
    <w:rsid w:val="004C0C67"/>
    <w:rsid w:val="004C0CBE"/>
    <w:rsid w:val="004C0F47"/>
    <w:rsid w:val="004C11D2"/>
    <w:rsid w:val="004C160B"/>
    <w:rsid w:val="004C1AA7"/>
    <w:rsid w:val="004C254D"/>
    <w:rsid w:val="004C2ACC"/>
    <w:rsid w:val="004C30A6"/>
    <w:rsid w:val="004C44DF"/>
    <w:rsid w:val="004C4B51"/>
    <w:rsid w:val="004C5036"/>
    <w:rsid w:val="004C51F2"/>
    <w:rsid w:val="004C5B5C"/>
    <w:rsid w:val="004C5DC4"/>
    <w:rsid w:val="004C5DF1"/>
    <w:rsid w:val="004D00FA"/>
    <w:rsid w:val="004D0612"/>
    <w:rsid w:val="004D075B"/>
    <w:rsid w:val="004D0832"/>
    <w:rsid w:val="004D0F38"/>
    <w:rsid w:val="004D1979"/>
    <w:rsid w:val="004D2837"/>
    <w:rsid w:val="004D2BA9"/>
    <w:rsid w:val="004D3693"/>
    <w:rsid w:val="004D38C9"/>
    <w:rsid w:val="004D3F08"/>
    <w:rsid w:val="004D50B1"/>
    <w:rsid w:val="004D54E9"/>
    <w:rsid w:val="004D58D2"/>
    <w:rsid w:val="004D5ADD"/>
    <w:rsid w:val="004D6B6A"/>
    <w:rsid w:val="004D7BDF"/>
    <w:rsid w:val="004E0351"/>
    <w:rsid w:val="004E05DD"/>
    <w:rsid w:val="004E1F27"/>
    <w:rsid w:val="004E2530"/>
    <w:rsid w:val="004E2A80"/>
    <w:rsid w:val="004E2CAF"/>
    <w:rsid w:val="004E2EA1"/>
    <w:rsid w:val="004E439B"/>
    <w:rsid w:val="004E4C29"/>
    <w:rsid w:val="004E4D1F"/>
    <w:rsid w:val="004E4DE3"/>
    <w:rsid w:val="004E66C2"/>
    <w:rsid w:val="004E7ABC"/>
    <w:rsid w:val="004F0395"/>
    <w:rsid w:val="004F0632"/>
    <w:rsid w:val="004F089E"/>
    <w:rsid w:val="004F1753"/>
    <w:rsid w:val="004F19F0"/>
    <w:rsid w:val="004F1D59"/>
    <w:rsid w:val="004F1F02"/>
    <w:rsid w:val="004F21E4"/>
    <w:rsid w:val="004F2BA7"/>
    <w:rsid w:val="004F3249"/>
    <w:rsid w:val="004F346E"/>
    <w:rsid w:val="004F421D"/>
    <w:rsid w:val="004F4978"/>
    <w:rsid w:val="004F4B0E"/>
    <w:rsid w:val="004F5FBE"/>
    <w:rsid w:val="004F67ED"/>
    <w:rsid w:val="004F6D31"/>
    <w:rsid w:val="004F6F86"/>
    <w:rsid w:val="004F7444"/>
    <w:rsid w:val="0050059D"/>
    <w:rsid w:val="00500FAE"/>
    <w:rsid w:val="005017D0"/>
    <w:rsid w:val="00501BB1"/>
    <w:rsid w:val="00502552"/>
    <w:rsid w:val="00502555"/>
    <w:rsid w:val="00502BE1"/>
    <w:rsid w:val="00502CF3"/>
    <w:rsid w:val="00503587"/>
    <w:rsid w:val="00503AA3"/>
    <w:rsid w:val="005049C9"/>
    <w:rsid w:val="00504DFC"/>
    <w:rsid w:val="0050512C"/>
    <w:rsid w:val="005051BC"/>
    <w:rsid w:val="005055EA"/>
    <w:rsid w:val="00505ABF"/>
    <w:rsid w:val="0050652C"/>
    <w:rsid w:val="0050686C"/>
    <w:rsid w:val="00506E71"/>
    <w:rsid w:val="00507DC7"/>
    <w:rsid w:val="005102DD"/>
    <w:rsid w:val="00510498"/>
    <w:rsid w:val="00512641"/>
    <w:rsid w:val="00512974"/>
    <w:rsid w:val="005135CE"/>
    <w:rsid w:val="00513665"/>
    <w:rsid w:val="0051408E"/>
    <w:rsid w:val="0051550E"/>
    <w:rsid w:val="00516AE0"/>
    <w:rsid w:val="00517027"/>
    <w:rsid w:val="005171D1"/>
    <w:rsid w:val="005175D2"/>
    <w:rsid w:val="00517DAC"/>
    <w:rsid w:val="0052073D"/>
    <w:rsid w:val="005210BA"/>
    <w:rsid w:val="00521A13"/>
    <w:rsid w:val="00522238"/>
    <w:rsid w:val="00524347"/>
    <w:rsid w:val="0052442C"/>
    <w:rsid w:val="005246D5"/>
    <w:rsid w:val="005249E5"/>
    <w:rsid w:val="00525197"/>
    <w:rsid w:val="005259CF"/>
    <w:rsid w:val="00525C48"/>
    <w:rsid w:val="00526E38"/>
    <w:rsid w:val="00526E5F"/>
    <w:rsid w:val="00527A45"/>
    <w:rsid w:val="00530936"/>
    <w:rsid w:val="00530A69"/>
    <w:rsid w:val="00530CAE"/>
    <w:rsid w:val="00531157"/>
    <w:rsid w:val="005321D1"/>
    <w:rsid w:val="005330D8"/>
    <w:rsid w:val="00533337"/>
    <w:rsid w:val="00533F0A"/>
    <w:rsid w:val="005346A8"/>
    <w:rsid w:val="00535922"/>
    <w:rsid w:val="0053749B"/>
    <w:rsid w:val="00537934"/>
    <w:rsid w:val="005402B0"/>
    <w:rsid w:val="00540A81"/>
    <w:rsid w:val="00540EC3"/>
    <w:rsid w:val="00541B00"/>
    <w:rsid w:val="00542019"/>
    <w:rsid w:val="005431FE"/>
    <w:rsid w:val="005438F8"/>
    <w:rsid w:val="005439B8"/>
    <w:rsid w:val="00543E01"/>
    <w:rsid w:val="00543F72"/>
    <w:rsid w:val="005440F5"/>
    <w:rsid w:val="005445BF"/>
    <w:rsid w:val="0054475E"/>
    <w:rsid w:val="00544F63"/>
    <w:rsid w:val="00545AB8"/>
    <w:rsid w:val="005465DD"/>
    <w:rsid w:val="005466AC"/>
    <w:rsid w:val="00547113"/>
    <w:rsid w:val="00547F07"/>
    <w:rsid w:val="0055053C"/>
    <w:rsid w:val="005511D3"/>
    <w:rsid w:val="0055198B"/>
    <w:rsid w:val="00551A03"/>
    <w:rsid w:val="005523B3"/>
    <w:rsid w:val="005524F9"/>
    <w:rsid w:val="0055285C"/>
    <w:rsid w:val="005532C6"/>
    <w:rsid w:val="00553A97"/>
    <w:rsid w:val="00553B81"/>
    <w:rsid w:val="00554686"/>
    <w:rsid w:val="00554F21"/>
    <w:rsid w:val="005562A2"/>
    <w:rsid w:val="00556A25"/>
    <w:rsid w:val="00556D70"/>
    <w:rsid w:val="00556E23"/>
    <w:rsid w:val="005570F2"/>
    <w:rsid w:val="0055741A"/>
    <w:rsid w:val="0056027A"/>
    <w:rsid w:val="0056079C"/>
    <w:rsid w:val="00560AEF"/>
    <w:rsid w:val="00560B45"/>
    <w:rsid w:val="00560D85"/>
    <w:rsid w:val="00561A96"/>
    <w:rsid w:val="00562336"/>
    <w:rsid w:val="00562818"/>
    <w:rsid w:val="00562E16"/>
    <w:rsid w:val="00563B93"/>
    <w:rsid w:val="005640EE"/>
    <w:rsid w:val="00564800"/>
    <w:rsid w:val="00564BC7"/>
    <w:rsid w:val="00564CEF"/>
    <w:rsid w:val="00565488"/>
    <w:rsid w:val="005657AF"/>
    <w:rsid w:val="00566BEF"/>
    <w:rsid w:val="00566F13"/>
    <w:rsid w:val="00567FF0"/>
    <w:rsid w:val="005706A0"/>
    <w:rsid w:val="00571A38"/>
    <w:rsid w:val="00571A9A"/>
    <w:rsid w:val="00571BF0"/>
    <w:rsid w:val="00571E65"/>
    <w:rsid w:val="005722B5"/>
    <w:rsid w:val="00572443"/>
    <w:rsid w:val="005726AF"/>
    <w:rsid w:val="005727E4"/>
    <w:rsid w:val="00572DF4"/>
    <w:rsid w:val="00572EE5"/>
    <w:rsid w:val="00572FAC"/>
    <w:rsid w:val="00574CB2"/>
    <w:rsid w:val="00574E3B"/>
    <w:rsid w:val="0057520B"/>
    <w:rsid w:val="005756C9"/>
    <w:rsid w:val="005759A4"/>
    <w:rsid w:val="0057616F"/>
    <w:rsid w:val="00577865"/>
    <w:rsid w:val="005779CD"/>
    <w:rsid w:val="00580497"/>
    <w:rsid w:val="00580A26"/>
    <w:rsid w:val="0058148A"/>
    <w:rsid w:val="005815E3"/>
    <w:rsid w:val="00582B96"/>
    <w:rsid w:val="00582BFB"/>
    <w:rsid w:val="00583222"/>
    <w:rsid w:val="00583252"/>
    <w:rsid w:val="00583B27"/>
    <w:rsid w:val="00583C35"/>
    <w:rsid w:val="00584378"/>
    <w:rsid w:val="00584388"/>
    <w:rsid w:val="0058440E"/>
    <w:rsid w:val="00584F47"/>
    <w:rsid w:val="005852FB"/>
    <w:rsid w:val="0058541B"/>
    <w:rsid w:val="005856B8"/>
    <w:rsid w:val="005861C6"/>
    <w:rsid w:val="00586AC8"/>
    <w:rsid w:val="0058731B"/>
    <w:rsid w:val="005875C9"/>
    <w:rsid w:val="00587B92"/>
    <w:rsid w:val="00587D5B"/>
    <w:rsid w:val="00587ECD"/>
    <w:rsid w:val="005904B5"/>
    <w:rsid w:val="0059072B"/>
    <w:rsid w:val="00590AE4"/>
    <w:rsid w:val="00590CD8"/>
    <w:rsid w:val="00590E38"/>
    <w:rsid w:val="00591A0F"/>
    <w:rsid w:val="00592A82"/>
    <w:rsid w:val="00593033"/>
    <w:rsid w:val="00593BCA"/>
    <w:rsid w:val="00593CF7"/>
    <w:rsid w:val="00593DE3"/>
    <w:rsid w:val="005944F5"/>
    <w:rsid w:val="005948BA"/>
    <w:rsid w:val="00594C75"/>
    <w:rsid w:val="00595CA1"/>
    <w:rsid w:val="00596657"/>
    <w:rsid w:val="005969A5"/>
    <w:rsid w:val="00596ADC"/>
    <w:rsid w:val="005971B1"/>
    <w:rsid w:val="00597438"/>
    <w:rsid w:val="00597BB4"/>
    <w:rsid w:val="005A03F5"/>
    <w:rsid w:val="005A06EC"/>
    <w:rsid w:val="005A08FC"/>
    <w:rsid w:val="005A0DB0"/>
    <w:rsid w:val="005A11B9"/>
    <w:rsid w:val="005A21A8"/>
    <w:rsid w:val="005A24ED"/>
    <w:rsid w:val="005A31E4"/>
    <w:rsid w:val="005A422F"/>
    <w:rsid w:val="005A4354"/>
    <w:rsid w:val="005A4619"/>
    <w:rsid w:val="005A46B2"/>
    <w:rsid w:val="005A46D0"/>
    <w:rsid w:val="005A6B58"/>
    <w:rsid w:val="005A79D7"/>
    <w:rsid w:val="005A7B40"/>
    <w:rsid w:val="005B0A4E"/>
    <w:rsid w:val="005B0F84"/>
    <w:rsid w:val="005B1BEC"/>
    <w:rsid w:val="005B1F8E"/>
    <w:rsid w:val="005B24B4"/>
    <w:rsid w:val="005B3A10"/>
    <w:rsid w:val="005B3C8F"/>
    <w:rsid w:val="005B3F26"/>
    <w:rsid w:val="005B436A"/>
    <w:rsid w:val="005B4CFD"/>
    <w:rsid w:val="005B4D26"/>
    <w:rsid w:val="005B71CD"/>
    <w:rsid w:val="005B73D7"/>
    <w:rsid w:val="005B749F"/>
    <w:rsid w:val="005C029C"/>
    <w:rsid w:val="005C1601"/>
    <w:rsid w:val="005C17DA"/>
    <w:rsid w:val="005C18B5"/>
    <w:rsid w:val="005C1A04"/>
    <w:rsid w:val="005C1BAA"/>
    <w:rsid w:val="005C1DFF"/>
    <w:rsid w:val="005C2ECF"/>
    <w:rsid w:val="005C3ED0"/>
    <w:rsid w:val="005C40EC"/>
    <w:rsid w:val="005C460C"/>
    <w:rsid w:val="005C4C0B"/>
    <w:rsid w:val="005C57A9"/>
    <w:rsid w:val="005C6154"/>
    <w:rsid w:val="005C6342"/>
    <w:rsid w:val="005C64D7"/>
    <w:rsid w:val="005C75D7"/>
    <w:rsid w:val="005C7981"/>
    <w:rsid w:val="005D04DA"/>
    <w:rsid w:val="005D0A77"/>
    <w:rsid w:val="005D0B6F"/>
    <w:rsid w:val="005D13FB"/>
    <w:rsid w:val="005D14F6"/>
    <w:rsid w:val="005D158A"/>
    <w:rsid w:val="005D17E8"/>
    <w:rsid w:val="005D1D30"/>
    <w:rsid w:val="005D2228"/>
    <w:rsid w:val="005D2767"/>
    <w:rsid w:val="005D2AA5"/>
    <w:rsid w:val="005D337E"/>
    <w:rsid w:val="005D40B2"/>
    <w:rsid w:val="005D47E4"/>
    <w:rsid w:val="005D4D60"/>
    <w:rsid w:val="005D5772"/>
    <w:rsid w:val="005D74F6"/>
    <w:rsid w:val="005D7581"/>
    <w:rsid w:val="005D7A5C"/>
    <w:rsid w:val="005E143F"/>
    <w:rsid w:val="005E19D8"/>
    <w:rsid w:val="005E2168"/>
    <w:rsid w:val="005E221C"/>
    <w:rsid w:val="005E22F5"/>
    <w:rsid w:val="005E2A67"/>
    <w:rsid w:val="005E2AC6"/>
    <w:rsid w:val="005E394B"/>
    <w:rsid w:val="005E3D2B"/>
    <w:rsid w:val="005E3DFE"/>
    <w:rsid w:val="005E3E57"/>
    <w:rsid w:val="005E3FB0"/>
    <w:rsid w:val="005E4260"/>
    <w:rsid w:val="005E4E5B"/>
    <w:rsid w:val="005E55AF"/>
    <w:rsid w:val="005E63D0"/>
    <w:rsid w:val="005E659C"/>
    <w:rsid w:val="005E66C7"/>
    <w:rsid w:val="005E6BCE"/>
    <w:rsid w:val="005E738C"/>
    <w:rsid w:val="005E7445"/>
    <w:rsid w:val="005E7DAD"/>
    <w:rsid w:val="005F005F"/>
    <w:rsid w:val="005F01A8"/>
    <w:rsid w:val="005F0469"/>
    <w:rsid w:val="005F06EB"/>
    <w:rsid w:val="005F0FFB"/>
    <w:rsid w:val="005F1291"/>
    <w:rsid w:val="005F1C3D"/>
    <w:rsid w:val="005F2223"/>
    <w:rsid w:val="005F26E4"/>
    <w:rsid w:val="005F28B7"/>
    <w:rsid w:val="005F28FA"/>
    <w:rsid w:val="005F2A5D"/>
    <w:rsid w:val="005F3192"/>
    <w:rsid w:val="005F3284"/>
    <w:rsid w:val="005F3A96"/>
    <w:rsid w:val="005F3CE6"/>
    <w:rsid w:val="005F3EE6"/>
    <w:rsid w:val="005F4631"/>
    <w:rsid w:val="005F57B7"/>
    <w:rsid w:val="005F5CBF"/>
    <w:rsid w:val="005F5E2B"/>
    <w:rsid w:val="005F6552"/>
    <w:rsid w:val="005F6DFB"/>
    <w:rsid w:val="005F76B3"/>
    <w:rsid w:val="0060090F"/>
    <w:rsid w:val="00600ACA"/>
    <w:rsid w:val="006017D8"/>
    <w:rsid w:val="006018F9"/>
    <w:rsid w:val="00602023"/>
    <w:rsid w:val="00602804"/>
    <w:rsid w:val="00602F66"/>
    <w:rsid w:val="00603A46"/>
    <w:rsid w:val="00604519"/>
    <w:rsid w:val="00604935"/>
    <w:rsid w:val="00605E47"/>
    <w:rsid w:val="00606034"/>
    <w:rsid w:val="00606444"/>
    <w:rsid w:val="00607729"/>
    <w:rsid w:val="00610322"/>
    <w:rsid w:val="006115B0"/>
    <w:rsid w:val="006121D5"/>
    <w:rsid w:val="00612212"/>
    <w:rsid w:val="00613CF5"/>
    <w:rsid w:val="00613F67"/>
    <w:rsid w:val="006147CC"/>
    <w:rsid w:val="00614B18"/>
    <w:rsid w:val="00614DC8"/>
    <w:rsid w:val="006155C6"/>
    <w:rsid w:val="00616067"/>
    <w:rsid w:val="006168E7"/>
    <w:rsid w:val="00616AC4"/>
    <w:rsid w:val="00616D74"/>
    <w:rsid w:val="00616E4F"/>
    <w:rsid w:val="00616E50"/>
    <w:rsid w:val="0061723A"/>
    <w:rsid w:val="00617301"/>
    <w:rsid w:val="00617EF6"/>
    <w:rsid w:val="006216A5"/>
    <w:rsid w:val="006221E6"/>
    <w:rsid w:val="0062239D"/>
    <w:rsid w:val="00622B6A"/>
    <w:rsid w:val="00623C4A"/>
    <w:rsid w:val="00623D0C"/>
    <w:rsid w:val="00624443"/>
    <w:rsid w:val="00624481"/>
    <w:rsid w:val="006246A9"/>
    <w:rsid w:val="00624C4D"/>
    <w:rsid w:val="00625AB9"/>
    <w:rsid w:val="00625D34"/>
    <w:rsid w:val="00625E52"/>
    <w:rsid w:val="006262BC"/>
    <w:rsid w:val="006267CB"/>
    <w:rsid w:val="00626E25"/>
    <w:rsid w:val="00627268"/>
    <w:rsid w:val="00627D7D"/>
    <w:rsid w:val="00630425"/>
    <w:rsid w:val="0063043C"/>
    <w:rsid w:val="0063064E"/>
    <w:rsid w:val="006308E3"/>
    <w:rsid w:val="00630AA5"/>
    <w:rsid w:val="00630CD7"/>
    <w:rsid w:val="00630CEA"/>
    <w:rsid w:val="00630EC9"/>
    <w:rsid w:val="00631073"/>
    <w:rsid w:val="006310C1"/>
    <w:rsid w:val="006310F5"/>
    <w:rsid w:val="00631FA4"/>
    <w:rsid w:val="00632886"/>
    <w:rsid w:val="00632D07"/>
    <w:rsid w:val="00632E7B"/>
    <w:rsid w:val="00633350"/>
    <w:rsid w:val="006337E2"/>
    <w:rsid w:val="00633ECC"/>
    <w:rsid w:val="0063406B"/>
    <w:rsid w:val="00635D31"/>
    <w:rsid w:val="006362DA"/>
    <w:rsid w:val="00636E0E"/>
    <w:rsid w:val="006375B8"/>
    <w:rsid w:val="00640178"/>
    <w:rsid w:val="0064074C"/>
    <w:rsid w:val="00640A53"/>
    <w:rsid w:val="00641C48"/>
    <w:rsid w:val="00642136"/>
    <w:rsid w:val="00642300"/>
    <w:rsid w:val="00642A80"/>
    <w:rsid w:val="00642AFF"/>
    <w:rsid w:val="00643AD5"/>
    <w:rsid w:val="00644392"/>
    <w:rsid w:val="00644D99"/>
    <w:rsid w:val="00644DAE"/>
    <w:rsid w:val="006452C5"/>
    <w:rsid w:val="00645FD4"/>
    <w:rsid w:val="006468C8"/>
    <w:rsid w:val="00646937"/>
    <w:rsid w:val="00646E8E"/>
    <w:rsid w:val="0064703F"/>
    <w:rsid w:val="00647125"/>
    <w:rsid w:val="00647BEB"/>
    <w:rsid w:val="00647CC6"/>
    <w:rsid w:val="006508B5"/>
    <w:rsid w:val="006508C5"/>
    <w:rsid w:val="0065144B"/>
    <w:rsid w:val="006518C4"/>
    <w:rsid w:val="006518EF"/>
    <w:rsid w:val="006518F5"/>
    <w:rsid w:val="00651E3E"/>
    <w:rsid w:val="00653D0F"/>
    <w:rsid w:val="006542B5"/>
    <w:rsid w:val="00654696"/>
    <w:rsid w:val="00654AA4"/>
    <w:rsid w:val="0065588D"/>
    <w:rsid w:val="006561CF"/>
    <w:rsid w:val="00657431"/>
    <w:rsid w:val="0065764E"/>
    <w:rsid w:val="00657DC3"/>
    <w:rsid w:val="00657E31"/>
    <w:rsid w:val="0066010A"/>
    <w:rsid w:val="0066038A"/>
    <w:rsid w:val="0066062B"/>
    <w:rsid w:val="006607B0"/>
    <w:rsid w:val="006616D7"/>
    <w:rsid w:val="0066215D"/>
    <w:rsid w:val="00662C86"/>
    <w:rsid w:val="00664661"/>
    <w:rsid w:val="00664A00"/>
    <w:rsid w:val="00664A5E"/>
    <w:rsid w:val="00664FF0"/>
    <w:rsid w:val="00665139"/>
    <w:rsid w:val="006654B8"/>
    <w:rsid w:val="00665B72"/>
    <w:rsid w:val="0066653B"/>
    <w:rsid w:val="00666C48"/>
    <w:rsid w:val="0066730A"/>
    <w:rsid w:val="00667874"/>
    <w:rsid w:val="006679E0"/>
    <w:rsid w:val="00667FF0"/>
    <w:rsid w:val="00670325"/>
    <w:rsid w:val="006705A6"/>
    <w:rsid w:val="00671273"/>
    <w:rsid w:val="006713B3"/>
    <w:rsid w:val="00671B58"/>
    <w:rsid w:val="00671E43"/>
    <w:rsid w:val="00672412"/>
    <w:rsid w:val="006726A9"/>
    <w:rsid w:val="00672789"/>
    <w:rsid w:val="006749EC"/>
    <w:rsid w:val="00674C57"/>
    <w:rsid w:val="00675CD0"/>
    <w:rsid w:val="0067668A"/>
    <w:rsid w:val="006766E7"/>
    <w:rsid w:val="00676B67"/>
    <w:rsid w:val="00676B6C"/>
    <w:rsid w:val="00676D7B"/>
    <w:rsid w:val="00677800"/>
    <w:rsid w:val="00677951"/>
    <w:rsid w:val="00677D91"/>
    <w:rsid w:val="00680793"/>
    <w:rsid w:val="00681804"/>
    <w:rsid w:val="0068202A"/>
    <w:rsid w:val="00682DF0"/>
    <w:rsid w:val="006830E4"/>
    <w:rsid w:val="00683500"/>
    <w:rsid w:val="006838D3"/>
    <w:rsid w:val="00683901"/>
    <w:rsid w:val="00683BC3"/>
    <w:rsid w:val="00683F8D"/>
    <w:rsid w:val="0068422A"/>
    <w:rsid w:val="006844A9"/>
    <w:rsid w:val="006847B0"/>
    <w:rsid w:val="006851E2"/>
    <w:rsid w:val="00685BE5"/>
    <w:rsid w:val="00685EDF"/>
    <w:rsid w:val="006868DA"/>
    <w:rsid w:val="00686B92"/>
    <w:rsid w:val="006873DA"/>
    <w:rsid w:val="006874AE"/>
    <w:rsid w:val="006879C1"/>
    <w:rsid w:val="00690640"/>
    <w:rsid w:val="006908D3"/>
    <w:rsid w:val="00691112"/>
    <w:rsid w:val="006911E2"/>
    <w:rsid w:val="00691632"/>
    <w:rsid w:val="0069294F"/>
    <w:rsid w:val="00692F7F"/>
    <w:rsid w:val="006934E4"/>
    <w:rsid w:val="00693B39"/>
    <w:rsid w:val="00693E28"/>
    <w:rsid w:val="0069412D"/>
    <w:rsid w:val="0069481E"/>
    <w:rsid w:val="00694B77"/>
    <w:rsid w:val="0069564A"/>
    <w:rsid w:val="00696432"/>
    <w:rsid w:val="0069718B"/>
    <w:rsid w:val="0069774C"/>
    <w:rsid w:val="00697B15"/>
    <w:rsid w:val="00697CCF"/>
    <w:rsid w:val="00697DF0"/>
    <w:rsid w:val="006A031A"/>
    <w:rsid w:val="006A0BE9"/>
    <w:rsid w:val="006A29F8"/>
    <w:rsid w:val="006A3350"/>
    <w:rsid w:val="006A385D"/>
    <w:rsid w:val="006A3BC6"/>
    <w:rsid w:val="006A4384"/>
    <w:rsid w:val="006A4C0A"/>
    <w:rsid w:val="006A5BDB"/>
    <w:rsid w:val="006A5D52"/>
    <w:rsid w:val="006A6030"/>
    <w:rsid w:val="006A60AE"/>
    <w:rsid w:val="006A6C38"/>
    <w:rsid w:val="006A6D1A"/>
    <w:rsid w:val="006A738E"/>
    <w:rsid w:val="006B049C"/>
    <w:rsid w:val="006B0F9F"/>
    <w:rsid w:val="006B1073"/>
    <w:rsid w:val="006B1F2D"/>
    <w:rsid w:val="006B2927"/>
    <w:rsid w:val="006B3659"/>
    <w:rsid w:val="006B376D"/>
    <w:rsid w:val="006B3B41"/>
    <w:rsid w:val="006B4347"/>
    <w:rsid w:val="006B4986"/>
    <w:rsid w:val="006B4B97"/>
    <w:rsid w:val="006B4CFD"/>
    <w:rsid w:val="006B50F6"/>
    <w:rsid w:val="006B5E53"/>
    <w:rsid w:val="006B67A5"/>
    <w:rsid w:val="006B701A"/>
    <w:rsid w:val="006B72FE"/>
    <w:rsid w:val="006B7366"/>
    <w:rsid w:val="006B7501"/>
    <w:rsid w:val="006B7F69"/>
    <w:rsid w:val="006C0C1A"/>
    <w:rsid w:val="006C36B4"/>
    <w:rsid w:val="006C4FA5"/>
    <w:rsid w:val="006C5992"/>
    <w:rsid w:val="006C5D8E"/>
    <w:rsid w:val="006C7310"/>
    <w:rsid w:val="006C736A"/>
    <w:rsid w:val="006C7B2A"/>
    <w:rsid w:val="006D182A"/>
    <w:rsid w:val="006D1B9F"/>
    <w:rsid w:val="006D229E"/>
    <w:rsid w:val="006D279D"/>
    <w:rsid w:val="006D2DC9"/>
    <w:rsid w:val="006D3478"/>
    <w:rsid w:val="006D3D38"/>
    <w:rsid w:val="006D4270"/>
    <w:rsid w:val="006D548F"/>
    <w:rsid w:val="006D6F21"/>
    <w:rsid w:val="006D796A"/>
    <w:rsid w:val="006E01C7"/>
    <w:rsid w:val="006E05AB"/>
    <w:rsid w:val="006E0912"/>
    <w:rsid w:val="006E1256"/>
    <w:rsid w:val="006E1670"/>
    <w:rsid w:val="006E2DB0"/>
    <w:rsid w:val="006E326F"/>
    <w:rsid w:val="006E3856"/>
    <w:rsid w:val="006E4116"/>
    <w:rsid w:val="006E5349"/>
    <w:rsid w:val="006E5B61"/>
    <w:rsid w:val="006E5E9C"/>
    <w:rsid w:val="006E63D8"/>
    <w:rsid w:val="006E66A2"/>
    <w:rsid w:val="006E7308"/>
    <w:rsid w:val="006E741F"/>
    <w:rsid w:val="006E7A86"/>
    <w:rsid w:val="006E7F3B"/>
    <w:rsid w:val="006E7F90"/>
    <w:rsid w:val="006F02D1"/>
    <w:rsid w:val="006F0746"/>
    <w:rsid w:val="006F091D"/>
    <w:rsid w:val="006F0A86"/>
    <w:rsid w:val="006F0E3C"/>
    <w:rsid w:val="006F0F79"/>
    <w:rsid w:val="006F1010"/>
    <w:rsid w:val="006F135A"/>
    <w:rsid w:val="006F1405"/>
    <w:rsid w:val="006F209B"/>
    <w:rsid w:val="006F2827"/>
    <w:rsid w:val="006F2881"/>
    <w:rsid w:val="006F2AC4"/>
    <w:rsid w:val="006F2E54"/>
    <w:rsid w:val="006F4E78"/>
    <w:rsid w:val="006F61F6"/>
    <w:rsid w:val="006F664E"/>
    <w:rsid w:val="006F6AA8"/>
    <w:rsid w:val="006F6F61"/>
    <w:rsid w:val="006F7194"/>
    <w:rsid w:val="006F75EA"/>
    <w:rsid w:val="007000FF"/>
    <w:rsid w:val="0070056D"/>
    <w:rsid w:val="00700EBA"/>
    <w:rsid w:val="007018D1"/>
    <w:rsid w:val="00701C1C"/>
    <w:rsid w:val="00702310"/>
    <w:rsid w:val="007025B2"/>
    <w:rsid w:val="00702C4B"/>
    <w:rsid w:val="00703112"/>
    <w:rsid w:val="007037CD"/>
    <w:rsid w:val="00704219"/>
    <w:rsid w:val="00705479"/>
    <w:rsid w:val="007058AA"/>
    <w:rsid w:val="00705A80"/>
    <w:rsid w:val="00706729"/>
    <w:rsid w:val="007067EA"/>
    <w:rsid w:val="00706A75"/>
    <w:rsid w:val="00706BB9"/>
    <w:rsid w:val="00706C5F"/>
    <w:rsid w:val="00706FD1"/>
    <w:rsid w:val="00707029"/>
    <w:rsid w:val="0070720A"/>
    <w:rsid w:val="00707646"/>
    <w:rsid w:val="007078FD"/>
    <w:rsid w:val="00710A91"/>
    <w:rsid w:val="00711885"/>
    <w:rsid w:val="00711901"/>
    <w:rsid w:val="0071204F"/>
    <w:rsid w:val="00712162"/>
    <w:rsid w:val="00712E29"/>
    <w:rsid w:val="00713362"/>
    <w:rsid w:val="0071340C"/>
    <w:rsid w:val="00713EC1"/>
    <w:rsid w:val="007143E0"/>
    <w:rsid w:val="0071442E"/>
    <w:rsid w:val="00714CB6"/>
    <w:rsid w:val="00715816"/>
    <w:rsid w:val="007161B0"/>
    <w:rsid w:val="0071633D"/>
    <w:rsid w:val="007166CD"/>
    <w:rsid w:val="00716701"/>
    <w:rsid w:val="00716A3A"/>
    <w:rsid w:val="0071760A"/>
    <w:rsid w:val="00717763"/>
    <w:rsid w:val="00717C92"/>
    <w:rsid w:val="00717D7D"/>
    <w:rsid w:val="00717FB4"/>
    <w:rsid w:val="00720FE8"/>
    <w:rsid w:val="00722AB3"/>
    <w:rsid w:val="00722EB7"/>
    <w:rsid w:val="00723060"/>
    <w:rsid w:val="007230D2"/>
    <w:rsid w:val="00723182"/>
    <w:rsid w:val="0072332B"/>
    <w:rsid w:val="0072358E"/>
    <w:rsid w:val="00723D4F"/>
    <w:rsid w:val="0072419B"/>
    <w:rsid w:val="007244A5"/>
    <w:rsid w:val="007245C6"/>
    <w:rsid w:val="00724700"/>
    <w:rsid w:val="00724C25"/>
    <w:rsid w:val="00725396"/>
    <w:rsid w:val="007253FB"/>
    <w:rsid w:val="00726309"/>
    <w:rsid w:val="007269E5"/>
    <w:rsid w:val="00726B5F"/>
    <w:rsid w:val="00727E7E"/>
    <w:rsid w:val="00727FC9"/>
    <w:rsid w:val="00727FD0"/>
    <w:rsid w:val="00730258"/>
    <w:rsid w:val="00730A81"/>
    <w:rsid w:val="0073223E"/>
    <w:rsid w:val="00732D4E"/>
    <w:rsid w:val="00733279"/>
    <w:rsid w:val="0073366C"/>
    <w:rsid w:val="007336DF"/>
    <w:rsid w:val="00733A27"/>
    <w:rsid w:val="00733B0E"/>
    <w:rsid w:val="00735996"/>
    <w:rsid w:val="00735C5D"/>
    <w:rsid w:val="00736780"/>
    <w:rsid w:val="00736890"/>
    <w:rsid w:val="007377CE"/>
    <w:rsid w:val="00737952"/>
    <w:rsid w:val="00737CA8"/>
    <w:rsid w:val="0074083C"/>
    <w:rsid w:val="007410F8"/>
    <w:rsid w:val="00741EC2"/>
    <w:rsid w:val="00742DA0"/>
    <w:rsid w:val="007435E9"/>
    <w:rsid w:val="0074397F"/>
    <w:rsid w:val="007439F6"/>
    <w:rsid w:val="00744A64"/>
    <w:rsid w:val="00744C6B"/>
    <w:rsid w:val="00745871"/>
    <w:rsid w:val="00745C3C"/>
    <w:rsid w:val="00745F50"/>
    <w:rsid w:val="00746BA5"/>
    <w:rsid w:val="00747965"/>
    <w:rsid w:val="00750957"/>
    <w:rsid w:val="00750DF9"/>
    <w:rsid w:val="007512ED"/>
    <w:rsid w:val="00751C37"/>
    <w:rsid w:val="00751E69"/>
    <w:rsid w:val="007523BC"/>
    <w:rsid w:val="00752537"/>
    <w:rsid w:val="0075277F"/>
    <w:rsid w:val="00752B2E"/>
    <w:rsid w:val="00752FFD"/>
    <w:rsid w:val="00753896"/>
    <w:rsid w:val="0075390D"/>
    <w:rsid w:val="0075391D"/>
    <w:rsid w:val="00753DE1"/>
    <w:rsid w:val="0075569C"/>
    <w:rsid w:val="00755EB2"/>
    <w:rsid w:val="00756E19"/>
    <w:rsid w:val="00756F77"/>
    <w:rsid w:val="00757589"/>
    <w:rsid w:val="00757632"/>
    <w:rsid w:val="007576E9"/>
    <w:rsid w:val="00757F2A"/>
    <w:rsid w:val="00760007"/>
    <w:rsid w:val="00760E15"/>
    <w:rsid w:val="007610A0"/>
    <w:rsid w:val="00761B3F"/>
    <w:rsid w:val="007620EB"/>
    <w:rsid w:val="00763446"/>
    <w:rsid w:val="00763BEC"/>
    <w:rsid w:val="00763E83"/>
    <w:rsid w:val="00763F0A"/>
    <w:rsid w:val="00764DEE"/>
    <w:rsid w:val="0076599A"/>
    <w:rsid w:val="00766775"/>
    <w:rsid w:val="00766B87"/>
    <w:rsid w:val="00767D34"/>
    <w:rsid w:val="00770296"/>
    <w:rsid w:val="007706BF"/>
    <w:rsid w:val="007707F3"/>
    <w:rsid w:val="007709C4"/>
    <w:rsid w:val="00770A20"/>
    <w:rsid w:val="0077143E"/>
    <w:rsid w:val="007715FC"/>
    <w:rsid w:val="007728ED"/>
    <w:rsid w:val="007737A1"/>
    <w:rsid w:val="00773EDE"/>
    <w:rsid w:val="0077494E"/>
    <w:rsid w:val="00774C30"/>
    <w:rsid w:val="00774EDC"/>
    <w:rsid w:val="0077522B"/>
    <w:rsid w:val="00775CD5"/>
    <w:rsid w:val="00775F37"/>
    <w:rsid w:val="0077617A"/>
    <w:rsid w:val="0077635C"/>
    <w:rsid w:val="0077639A"/>
    <w:rsid w:val="00776CD8"/>
    <w:rsid w:val="00776F71"/>
    <w:rsid w:val="007811FA"/>
    <w:rsid w:val="0078216D"/>
    <w:rsid w:val="00782320"/>
    <w:rsid w:val="00782DA6"/>
    <w:rsid w:val="00783668"/>
    <w:rsid w:val="00784AA7"/>
    <w:rsid w:val="0078572F"/>
    <w:rsid w:val="00785798"/>
    <w:rsid w:val="00785963"/>
    <w:rsid w:val="00785FB7"/>
    <w:rsid w:val="007863B8"/>
    <w:rsid w:val="00786667"/>
    <w:rsid w:val="00786D3E"/>
    <w:rsid w:val="00786E2B"/>
    <w:rsid w:val="0078708E"/>
    <w:rsid w:val="0078754E"/>
    <w:rsid w:val="00787733"/>
    <w:rsid w:val="00787A6A"/>
    <w:rsid w:val="00791C52"/>
    <w:rsid w:val="00792211"/>
    <w:rsid w:val="0079253B"/>
    <w:rsid w:val="007927C3"/>
    <w:rsid w:val="00793116"/>
    <w:rsid w:val="0079415C"/>
    <w:rsid w:val="0079433B"/>
    <w:rsid w:val="00794572"/>
    <w:rsid w:val="00794945"/>
    <w:rsid w:val="0079507D"/>
    <w:rsid w:val="0079562D"/>
    <w:rsid w:val="00795740"/>
    <w:rsid w:val="00795FEC"/>
    <w:rsid w:val="00796531"/>
    <w:rsid w:val="007966CB"/>
    <w:rsid w:val="00796EFB"/>
    <w:rsid w:val="00797414"/>
    <w:rsid w:val="007A007E"/>
    <w:rsid w:val="007A046B"/>
    <w:rsid w:val="007A18C8"/>
    <w:rsid w:val="007A1EA5"/>
    <w:rsid w:val="007A2152"/>
    <w:rsid w:val="007A2D6F"/>
    <w:rsid w:val="007A3831"/>
    <w:rsid w:val="007A4639"/>
    <w:rsid w:val="007A4C31"/>
    <w:rsid w:val="007A4EE5"/>
    <w:rsid w:val="007A5084"/>
    <w:rsid w:val="007A541E"/>
    <w:rsid w:val="007A56E2"/>
    <w:rsid w:val="007A5AE4"/>
    <w:rsid w:val="007A61AF"/>
    <w:rsid w:val="007A63C8"/>
    <w:rsid w:val="007A6BBE"/>
    <w:rsid w:val="007A6D01"/>
    <w:rsid w:val="007A6DF9"/>
    <w:rsid w:val="007A709D"/>
    <w:rsid w:val="007A74F9"/>
    <w:rsid w:val="007A75C8"/>
    <w:rsid w:val="007A7F8E"/>
    <w:rsid w:val="007B0340"/>
    <w:rsid w:val="007B0391"/>
    <w:rsid w:val="007B184C"/>
    <w:rsid w:val="007B1D2F"/>
    <w:rsid w:val="007B23FE"/>
    <w:rsid w:val="007B25CC"/>
    <w:rsid w:val="007B2690"/>
    <w:rsid w:val="007B375B"/>
    <w:rsid w:val="007B3C70"/>
    <w:rsid w:val="007B4029"/>
    <w:rsid w:val="007B4DFF"/>
    <w:rsid w:val="007B4F90"/>
    <w:rsid w:val="007B50C4"/>
    <w:rsid w:val="007B510F"/>
    <w:rsid w:val="007B5317"/>
    <w:rsid w:val="007B60D9"/>
    <w:rsid w:val="007B63E8"/>
    <w:rsid w:val="007B6DF7"/>
    <w:rsid w:val="007B717F"/>
    <w:rsid w:val="007B71B1"/>
    <w:rsid w:val="007B78B1"/>
    <w:rsid w:val="007B7C24"/>
    <w:rsid w:val="007C0E1C"/>
    <w:rsid w:val="007C1259"/>
    <w:rsid w:val="007C1BDE"/>
    <w:rsid w:val="007C2002"/>
    <w:rsid w:val="007C2EAE"/>
    <w:rsid w:val="007C3AEF"/>
    <w:rsid w:val="007C4547"/>
    <w:rsid w:val="007C4720"/>
    <w:rsid w:val="007C5429"/>
    <w:rsid w:val="007C5BB6"/>
    <w:rsid w:val="007C5BF9"/>
    <w:rsid w:val="007C6746"/>
    <w:rsid w:val="007C6962"/>
    <w:rsid w:val="007C6A64"/>
    <w:rsid w:val="007C6A90"/>
    <w:rsid w:val="007C77F4"/>
    <w:rsid w:val="007C7A2D"/>
    <w:rsid w:val="007C7C62"/>
    <w:rsid w:val="007D014F"/>
    <w:rsid w:val="007D0539"/>
    <w:rsid w:val="007D137D"/>
    <w:rsid w:val="007D2228"/>
    <w:rsid w:val="007D3534"/>
    <w:rsid w:val="007D42BF"/>
    <w:rsid w:val="007D5699"/>
    <w:rsid w:val="007D5CCD"/>
    <w:rsid w:val="007D637C"/>
    <w:rsid w:val="007D689C"/>
    <w:rsid w:val="007D78D5"/>
    <w:rsid w:val="007D7D89"/>
    <w:rsid w:val="007E08A9"/>
    <w:rsid w:val="007E09F7"/>
    <w:rsid w:val="007E0F87"/>
    <w:rsid w:val="007E1D58"/>
    <w:rsid w:val="007E226D"/>
    <w:rsid w:val="007E238D"/>
    <w:rsid w:val="007E255E"/>
    <w:rsid w:val="007E2773"/>
    <w:rsid w:val="007E2A5D"/>
    <w:rsid w:val="007E303F"/>
    <w:rsid w:val="007E31FB"/>
    <w:rsid w:val="007E32AB"/>
    <w:rsid w:val="007E3582"/>
    <w:rsid w:val="007E36FD"/>
    <w:rsid w:val="007E3DF9"/>
    <w:rsid w:val="007E4204"/>
    <w:rsid w:val="007E4CB1"/>
    <w:rsid w:val="007E4E13"/>
    <w:rsid w:val="007E534E"/>
    <w:rsid w:val="007E555B"/>
    <w:rsid w:val="007E6138"/>
    <w:rsid w:val="007E67DC"/>
    <w:rsid w:val="007E6D2D"/>
    <w:rsid w:val="007E70FD"/>
    <w:rsid w:val="007E76C2"/>
    <w:rsid w:val="007E7794"/>
    <w:rsid w:val="007E7EA1"/>
    <w:rsid w:val="007F11C5"/>
    <w:rsid w:val="007F1CCF"/>
    <w:rsid w:val="007F1FF9"/>
    <w:rsid w:val="007F273F"/>
    <w:rsid w:val="007F2846"/>
    <w:rsid w:val="007F2904"/>
    <w:rsid w:val="007F3142"/>
    <w:rsid w:val="007F33CB"/>
    <w:rsid w:val="007F38DF"/>
    <w:rsid w:val="007F3A6E"/>
    <w:rsid w:val="007F3AD8"/>
    <w:rsid w:val="007F3F71"/>
    <w:rsid w:val="007F4A1B"/>
    <w:rsid w:val="007F4A20"/>
    <w:rsid w:val="007F5CA0"/>
    <w:rsid w:val="007F717A"/>
    <w:rsid w:val="007F7BEB"/>
    <w:rsid w:val="007F7C38"/>
    <w:rsid w:val="007F7F9B"/>
    <w:rsid w:val="00800D63"/>
    <w:rsid w:val="00800D66"/>
    <w:rsid w:val="008013D7"/>
    <w:rsid w:val="008013E5"/>
    <w:rsid w:val="00801B97"/>
    <w:rsid w:val="0080268A"/>
    <w:rsid w:val="00802812"/>
    <w:rsid w:val="00802855"/>
    <w:rsid w:val="00802898"/>
    <w:rsid w:val="00802951"/>
    <w:rsid w:val="00802AC8"/>
    <w:rsid w:val="00802E1C"/>
    <w:rsid w:val="008030B5"/>
    <w:rsid w:val="00804161"/>
    <w:rsid w:val="008041BF"/>
    <w:rsid w:val="00804214"/>
    <w:rsid w:val="00804AC9"/>
    <w:rsid w:val="00804DD3"/>
    <w:rsid w:val="00805CBA"/>
    <w:rsid w:val="008065DE"/>
    <w:rsid w:val="008068F3"/>
    <w:rsid w:val="00806C77"/>
    <w:rsid w:val="00810920"/>
    <w:rsid w:val="008113F8"/>
    <w:rsid w:val="00811DD5"/>
    <w:rsid w:val="00811F27"/>
    <w:rsid w:val="00812060"/>
    <w:rsid w:val="00812AC4"/>
    <w:rsid w:val="00812EC4"/>
    <w:rsid w:val="008130B7"/>
    <w:rsid w:val="0081389D"/>
    <w:rsid w:val="00813939"/>
    <w:rsid w:val="00813C43"/>
    <w:rsid w:val="00813DB3"/>
    <w:rsid w:val="00814262"/>
    <w:rsid w:val="008143D6"/>
    <w:rsid w:val="00814BDE"/>
    <w:rsid w:val="00814FE1"/>
    <w:rsid w:val="008151B5"/>
    <w:rsid w:val="008157EB"/>
    <w:rsid w:val="0081599C"/>
    <w:rsid w:val="00817C91"/>
    <w:rsid w:val="008201D3"/>
    <w:rsid w:val="008202D5"/>
    <w:rsid w:val="0082032C"/>
    <w:rsid w:val="00820D32"/>
    <w:rsid w:val="00821732"/>
    <w:rsid w:val="00821B80"/>
    <w:rsid w:val="00822203"/>
    <w:rsid w:val="00822402"/>
    <w:rsid w:val="008225E8"/>
    <w:rsid w:val="00822B60"/>
    <w:rsid w:val="00823592"/>
    <w:rsid w:val="00824057"/>
    <w:rsid w:val="008241BE"/>
    <w:rsid w:val="0082452C"/>
    <w:rsid w:val="00824BF9"/>
    <w:rsid w:val="00824E16"/>
    <w:rsid w:val="00826D91"/>
    <w:rsid w:val="00826E47"/>
    <w:rsid w:val="0082733D"/>
    <w:rsid w:val="008278AC"/>
    <w:rsid w:val="00830236"/>
    <w:rsid w:val="00830827"/>
    <w:rsid w:val="0083088B"/>
    <w:rsid w:val="00830A32"/>
    <w:rsid w:val="00830EEC"/>
    <w:rsid w:val="00831226"/>
    <w:rsid w:val="0083136F"/>
    <w:rsid w:val="00831572"/>
    <w:rsid w:val="00831A8A"/>
    <w:rsid w:val="00831CC8"/>
    <w:rsid w:val="00832B76"/>
    <w:rsid w:val="00833678"/>
    <w:rsid w:val="00834637"/>
    <w:rsid w:val="00834895"/>
    <w:rsid w:val="00835029"/>
    <w:rsid w:val="00835B80"/>
    <w:rsid w:val="00835D26"/>
    <w:rsid w:val="0083617F"/>
    <w:rsid w:val="00836321"/>
    <w:rsid w:val="008373F6"/>
    <w:rsid w:val="00837EE9"/>
    <w:rsid w:val="00837EF5"/>
    <w:rsid w:val="00837F85"/>
    <w:rsid w:val="00840457"/>
    <w:rsid w:val="00841BB6"/>
    <w:rsid w:val="00841BE4"/>
    <w:rsid w:val="00842DC4"/>
    <w:rsid w:val="00842DE1"/>
    <w:rsid w:val="008438B8"/>
    <w:rsid w:val="0084416B"/>
    <w:rsid w:val="008441EF"/>
    <w:rsid w:val="00844A08"/>
    <w:rsid w:val="00844A2C"/>
    <w:rsid w:val="00845E3A"/>
    <w:rsid w:val="00845F8A"/>
    <w:rsid w:val="00846065"/>
    <w:rsid w:val="00846260"/>
    <w:rsid w:val="008463D4"/>
    <w:rsid w:val="0084669F"/>
    <w:rsid w:val="00847490"/>
    <w:rsid w:val="00847529"/>
    <w:rsid w:val="00847683"/>
    <w:rsid w:val="008478D3"/>
    <w:rsid w:val="00850F5B"/>
    <w:rsid w:val="008522B1"/>
    <w:rsid w:val="008525F7"/>
    <w:rsid w:val="00852715"/>
    <w:rsid w:val="00852A8C"/>
    <w:rsid w:val="00852B70"/>
    <w:rsid w:val="008542EA"/>
    <w:rsid w:val="00854992"/>
    <w:rsid w:val="008554DD"/>
    <w:rsid w:val="008557AD"/>
    <w:rsid w:val="0085592B"/>
    <w:rsid w:val="00855C33"/>
    <w:rsid w:val="0085653B"/>
    <w:rsid w:val="00856DC1"/>
    <w:rsid w:val="0085716C"/>
    <w:rsid w:val="008572B9"/>
    <w:rsid w:val="00857413"/>
    <w:rsid w:val="0085772D"/>
    <w:rsid w:val="00861772"/>
    <w:rsid w:val="0086189C"/>
    <w:rsid w:val="00861ACC"/>
    <w:rsid w:val="00861F8A"/>
    <w:rsid w:val="00862652"/>
    <w:rsid w:val="00862B72"/>
    <w:rsid w:val="00862D2D"/>
    <w:rsid w:val="00862E60"/>
    <w:rsid w:val="00863319"/>
    <w:rsid w:val="0086398B"/>
    <w:rsid w:val="00863DE5"/>
    <w:rsid w:val="008646D8"/>
    <w:rsid w:val="00865CBC"/>
    <w:rsid w:val="00865F9F"/>
    <w:rsid w:val="00867889"/>
    <w:rsid w:val="008716F2"/>
    <w:rsid w:val="0087196A"/>
    <w:rsid w:val="00871A87"/>
    <w:rsid w:val="00871F7A"/>
    <w:rsid w:val="0087225D"/>
    <w:rsid w:val="008738E2"/>
    <w:rsid w:val="00874A88"/>
    <w:rsid w:val="00875562"/>
    <w:rsid w:val="00875FFA"/>
    <w:rsid w:val="0087604D"/>
    <w:rsid w:val="00876382"/>
    <w:rsid w:val="0087707C"/>
    <w:rsid w:val="008770E4"/>
    <w:rsid w:val="00877C92"/>
    <w:rsid w:val="00877E84"/>
    <w:rsid w:val="0088087E"/>
    <w:rsid w:val="00881591"/>
    <w:rsid w:val="00881EDF"/>
    <w:rsid w:val="00881EF7"/>
    <w:rsid w:val="00883C96"/>
    <w:rsid w:val="00883E62"/>
    <w:rsid w:val="0088455E"/>
    <w:rsid w:val="0088457F"/>
    <w:rsid w:val="008852F0"/>
    <w:rsid w:val="00886C56"/>
    <w:rsid w:val="00887087"/>
    <w:rsid w:val="0088724A"/>
    <w:rsid w:val="008875AF"/>
    <w:rsid w:val="0089093C"/>
    <w:rsid w:val="0089211F"/>
    <w:rsid w:val="008924DA"/>
    <w:rsid w:val="00892626"/>
    <w:rsid w:val="00893069"/>
    <w:rsid w:val="008932F1"/>
    <w:rsid w:val="00893FF5"/>
    <w:rsid w:val="0089466B"/>
    <w:rsid w:val="0089529F"/>
    <w:rsid w:val="00895329"/>
    <w:rsid w:val="00895FA3"/>
    <w:rsid w:val="00895FF9"/>
    <w:rsid w:val="0089608E"/>
    <w:rsid w:val="00897410"/>
    <w:rsid w:val="0089776E"/>
    <w:rsid w:val="008A0374"/>
    <w:rsid w:val="008A18A6"/>
    <w:rsid w:val="008A1BDC"/>
    <w:rsid w:val="008A27CF"/>
    <w:rsid w:val="008A28BC"/>
    <w:rsid w:val="008A2B0D"/>
    <w:rsid w:val="008A3863"/>
    <w:rsid w:val="008A458C"/>
    <w:rsid w:val="008A5741"/>
    <w:rsid w:val="008A67A5"/>
    <w:rsid w:val="008A6C0A"/>
    <w:rsid w:val="008A7093"/>
    <w:rsid w:val="008A7F6E"/>
    <w:rsid w:val="008B06D7"/>
    <w:rsid w:val="008B0A0C"/>
    <w:rsid w:val="008B0B11"/>
    <w:rsid w:val="008B0CFA"/>
    <w:rsid w:val="008B1DA1"/>
    <w:rsid w:val="008B213B"/>
    <w:rsid w:val="008B2214"/>
    <w:rsid w:val="008B271A"/>
    <w:rsid w:val="008B291B"/>
    <w:rsid w:val="008B29B1"/>
    <w:rsid w:val="008B3239"/>
    <w:rsid w:val="008B41F2"/>
    <w:rsid w:val="008B47C2"/>
    <w:rsid w:val="008B4B85"/>
    <w:rsid w:val="008B5FD4"/>
    <w:rsid w:val="008B6600"/>
    <w:rsid w:val="008B681F"/>
    <w:rsid w:val="008B6EAA"/>
    <w:rsid w:val="008C07C9"/>
    <w:rsid w:val="008C0ECD"/>
    <w:rsid w:val="008C0F7D"/>
    <w:rsid w:val="008C1079"/>
    <w:rsid w:val="008C13B4"/>
    <w:rsid w:val="008C1676"/>
    <w:rsid w:val="008C168A"/>
    <w:rsid w:val="008C1A85"/>
    <w:rsid w:val="008C2657"/>
    <w:rsid w:val="008C2B73"/>
    <w:rsid w:val="008C393F"/>
    <w:rsid w:val="008C48CC"/>
    <w:rsid w:val="008C52D6"/>
    <w:rsid w:val="008C545F"/>
    <w:rsid w:val="008C59C0"/>
    <w:rsid w:val="008C5D92"/>
    <w:rsid w:val="008C6032"/>
    <w:rsid w:val="008C661A"/>
    <w:rsid w:val="008C66AB"/>
    <w:rsid w:val="008C6AF0"/>
    <w:rsid w:val="008C7CD4"/>
    <w:rsid w:val="008D046C"/>
    <w:rsid w:val="008D09E5"/>
    <w:rsid w:val="008D27FD"/>
    <w:rsid w:val="008D2F06"/>
    <w:rsid w:val="008D33A2"/>
    <w:rsid w:val="008D379F"/>
    <w:rsid w:val="008D37A8"/>
    <w:rsid w:val="008D394E"/>
    <w:rsid w:val="008D3FFF"/>
    <w:rsid w:val="008D4889"/>
    <w:rsid w:val="008D49A8"/>
    <w:rsid w:val="008D4E48"/>
    <w:rsid w:val="008D5E20"/>
    <w:rsid w:val="008D6346"/>
    <w:rsid w:val="008D6354"/>
    <w:rsid w:val="008D6E7E"/>
    <w:rsid w:val="008D742A"/>
    <w:rsid w:val="008D7FE8"/>
    <w:rsid w:val="008E14FC"/>
    <w:rsid w:val="008E1595"/>
    <w:rsid w:val="008E1730"/>
    <w:rsid w:val="008E1812"/>
    <w:rsid w:val="008E2361"/>
    <w:rsid w:val="008E23B1"/>
    <w:rsid w:val="008E24FF"/>
    <w:rsid w:val="008E251B"/>
    <w:rsid w:val="008E2536"/>
    <w:rsid w:val="008E2D1E"/>
    <w:rsid w:val="008E3B09"/>
    <w:rsid w:val="008E3C44"/>
    <w:rsid w:val="008E3C9D"/>
    <w:rsid w:val="008E632F"/>
    <w:rsid w:val="008E6791"/>
    <w:rsid w:val="008E6A19"/>
    <w:rsid w:val="008E779C"/>
    <w:rsid w:val="008E7DF8"/>
    <w:rsid w:val="008F0366"/>
    <w:rsid w:val="008F038D"/>
    <w:rsid w:val="008F05C8"/>
    <w:rsid w:val="008F06D2"/>
    <w:rsid w:val="008F103F"/>
    <w:rsid w:val="008F127B"/>
    <w:rsid w:val="008F2EE4"/>
    <w:rsid w:val="008F400B"/>
    <w:rsid w:val="008F42A0"/>
    <w:rsid w:val="008F5EC0"/>
    <w:rsid w:val="008F69F7"/>
    <w:rsid w:val="008F6D30"/>
    <w:rsid w:val="008F78D0"/>
    <w:rsid w:val="00900825"/>
    <w:rsid w:val="00900A78"/>
    <w:rsid w:val="00900DE7"/>
    <w:rsid w:val="00900E14"/>
    <w:rsid w:val="0090133F"/>
    <w:rsid w:val="00901541"/>
    <w:rsid w:val="009019DE"/>
    <w:rsid w:val="00901EE8"/>
    <w:rsid w:val="00902B25"/>
    <w:rsid w:val="00902C92"/>
    <w:rsid w:val="009032A0"/>
    <w:rsid w:val="00903D7A"/>
    <w:rsid w:val="00903FA4"/>
    <w:rsid w:val="00903FED"/>
    <w:rsid w:val="009043B6"/>
    <w:rsid w:val="0090462E"/>
    <w:rsid w:val="00905B4A"/>
    <w:rsid w:val="0090696E"/>
    <w:rsid w:val="00907576"/>
    <w:rsid w:val="009076D7"/>
    <w:rsid w:val="00907753"/>
    <w:rsid w:val="00907A45"/>
    <w:rsid w:val="00907D2D"/>
    <w:rsid w:val="00907E7E"/>
    <w:rsid w:val="00907F71"/>
    <w:rsid w:val="00910712"/>
    <w:rsid w:val="00910769"/>
    <w:rsid w:val="00910C12"/>
    <w:rsid w:val="009119E3"/>
    <w:rsid w:val="00911B7B"/>
    <w:rsid w:val="009120F3"/>
    <w:rsid w:val="00912830"/>
    <w:rsid w:val="009128AC"/>
    <w:rsid w:val="009132A1"/>
    <w:rsid w:val="00913787"/>
    <w:rsid w:val="009140FB"/>
    <w:rsid w:val="00914471"/>
    <w:rsid w:val="009144EE"/>
    <w:rsid w:val="00914AB8"/>
    <w:rsid w:val="00914CA9"/>
    <w:rsid w:val="00915485"/>
    <w:rsid w:val="00915595"/>
    <w:rsid w:val="009155BF"/>
    <w:rsid w:val="009169F3"/>
    <w:rsid w:val="00916F7F"/>
    <w:rsid w:val="00917521"/>
    <w:rsid w:val="009175BD"/>
    <w:rsid w:val="00917A29"/>
    <w:rsid w:val="00920727"/>
    <w:rsid w:val="00920A05"/>
    <w:rsid w:val="00922593"/>
    <w:rsid w:val="00923051"/>
    <w:rsid w:val="0092353F"/>
    <w:rsid w:val="00923F39"/>
    <w:rsid w:val="009259D7"/>
    <w:rsid w:val="00926896"/>
    <w:rsid w:val="00926A8C"/>
    <w:rsid w:val="00926E41"/>
    <w:rsid w:val="00926F44"/>
    <w:rsid w:val="00927FA7"/>
    <w:rsid w:val="009303E4"/>
    <w:rsid w:val="00930640"/>
    <w:rsid w:val="009306EF"/>
    <w:rsid w:val="009309B8"/>
    <w:rsid w:val="00930DAA"/>
    <w:rsid w:val="00931607"/>
    <w:rsid w:val="0093198C"/>
    <w:rsid w:val="00931AFE"/>
    <w:rsid w:val="009324A0"/>
    <w:rsid w:val="00932697"/>
    <w:rsid w:val="00932E7B"/>
    <w:rsid w:val="009331FD"/>
    <w:rsid w:val="00933708"/>
    <w:rsid w:val="0093376B"/>
    <w:rsid w:val="00933E3B"/>
    <w:rsid w:val="00934081"/>
    <w:rsid w:val="0093428D"/>
    <w:rsid w:val="009345E2"/>
    <w:rsid w:val="00934AF9"/>
    <w:rsid w:val="009358E2"/>
    <w:rsid w:val="00935EC9"/>
    <w:rsid w:val="00936C81"/>
    <w:rsid w:val="00936E8B"/>
    <w:rsid w:val="00940E84"/>
    <w:rsid w:val="00941292"/>
    <w:rsid w:val="0094144C"/>
    <w:rsid w:val="00941DBC"/>
    <w:rsid w:val="00941E68"/>
    <w:rsid w:val="00942564"/>
    <w:rsid w:val="009430DA"/>
    <w:rsid w:val="00943277"/>
    <w:rsid w:val="00944C90"/>
    <w:rsid w:val="009450C7"/>
    <w:rsid w:val="009451DD"/>
    <w:rsid w:val="00945405"/>
    <w:rsid w:val="00945DC3"/>
    <w:rsid w:val="00946272"/>
    <w:rsid w:val="00946803"/>
    <w:rsid w:val="00946CDD"/>
    <w:rsid w:val="00946D6C"/>
    <w:rsid w:val="00950159"/>
    <w:rsid w:val="009505F8"/>
    <w:rsid w:val="009507EA"/>
    <w:rsid w:val="00950A64"/>
    <w:rsid w:val="009522F5"/>
    <w:rsid w:val="00952DFB"/>
    <w:rsid w:val="009538E0"/>
    <w:rsid w:val="00953A29"/>
    <w:rsid w:val="00954807"/>
    <w:rsid w:val="00954A6B"/>
    <w:rsid w:val="00954F70"/>
    <w:rsid w:val="009556BC"/>
    <w:rsid w:val="0095726B"/>
    <w:rsid w:val="0095749F"/>
    <w:rsid w:val="00957AEC"/>
    <w:rsid w:val="00957F8A"/>
    <w:rsid w:val="00960419"/>
    <w:rsid w:val="00960481"/>
    <w:rsid w:val="0096053D"/>
    <w:rsid w:val="00960578"/>
    <w:rsid w:val="009605C7"/>
    <w:rsid w:val="00961014"/>
    <w:rsid w:val="0096104A"/>
    <w:rsid w:val="00961135"/>
    <w:rsid w:val="009619D8"/>
    <w:rsid w:val="00961B65"/>
    <w:rsid w:val="00961C3C"/>
    <w:rsid w:val="0096285B"/>
    <w:rsid w:val="0096354B"/>
    <w:rsid w:val="009638F2"/>
    <w:rsid w:val="009643D7"/>
    <w:rsid w:val="00966964"/>
    <w:rsid w:val="00966E27"/>
    <w:rsid w:val="009670F3"/>
    <w:rsid w:val="00970241"/>
    <w:rsid w:val="00970E70"/>
    <w:rsid w:val="009717F6"/>
    <w:rsid w:val="00971AD1"/>
    <w:rsid w:val="00971CD2"/>
    <w:rsid w:val="00972842"/>
    <w:rsid w:val="00972902"/>
    <w:rsid w:val="00972A67"/>
    <w:rsid w:val="00972C74"/>
    <w:rsid w:val="009733E9"/>
    <w:rsid w:val="009735EB"/>
    <w:rsid w:val="00973AE8"/>
    <w:rsid w:val="00974119"/>
    <w:rsid w:val="00975D86"/>
    <w:rsid w:val="00975E9B"/>
    <w:rsid w:val="009805E5"/>
    <w:rsid w:val="009814C4"/>
    <w:rsid w:val="0098160F"/>
    <w:rsid w:val="00981DAB"/>
    <w:rsid w:val="00981EB1"/>
    <w:rsid w:val="009825C6"/>
    <w:rsid w:val="0098498C"/>
    <w:rsid w:val="0098562A"/>
    <w:rsid w:val="009858C4"/>
    <w:rsid w:val="009861D7"/>
    <w:rsid w:val="009862DC"/>
    <w:rsid w:val="00987525"/>
    <w:rsid w:val="009876A7"/>
    <w:rsid w:val="009876B7"/>
    <w:rsid w:val="00987900"/>
    <w:rsid w:val="009900CE"/>
    <w:rsid w:val="0099114E"/>
    <w:rsid w:val="009918EB"/>
    <w:rsid w:val="00992AD5"/>
    <w:rsid w:val="00992B88"/>
    <w:rsid w:val="00992D4D"/>
    <w:rsid w:val="0099392A"/>
    <w:rsid w:val="00993C2D"/>
    <w:rsid w:val="00993DB4"/>
    <w:rsid w:val="00994FAB"/>
    <w:rsid w:val="00995001"/>
    <w:rsid w:val="009950D0"/>
    <w:rsid w:val="009960EB"/>
    <w:rsid w:val="0099639C"/>
    <w:rsid w:val="009968B4"/>
    <w:rsid w:val="00996A7A"/>
    <w:rsid w:val="00996AA7"/>
    <w:rsid w:val="00997015"/>
    <w:rsid w:val="009970CD"/>
    <w:rsid w:val="009A0108"/>
    <w:rsid w:val="009A03A2"/>
    <w:rsid w:val="009A0521"/>
    <w:rsid w:val="009A0976"/>
    <w:rsid w:val="009A0D04"/>
    <w:rsid w:val="009A1114"/>
    <w:rsid w:val="009A15B9"/>
    <w:rsid w:val="009A1B67"/>
    <w:rsid w:val="009A1D02"/>
    <w:rsid w:val="009A20F4"/>
    <w:rsid w:val="009A389E"/>
    <w:rsid w:val="009A3D11"/>
    <w:rsid w:val="009A44BA"/>
    <w:rsid w:val="009A5AA1"/>
    <w:rsid w:val="009A5F5E"/>
    <w:rsid w:val="009A64CF"/>
    <w:rsid w:val="009A6645"/>
    <w:rsid w:val="009A6760"/>
    <w:rsid w:val="009A687F"/>
    <w:rsid w:val="009A6E2C"/>
    <w:rsid w:val="009A715F"/>
    <w:rsid w:val="009A747F"/>
    <w:rsid w:val="009A76D9"/>
    <w:rsid w:val="009A7E15"/>
    <w:rsid w:val="009A7F58"/>
    <w:rsid w:val="009B0087"/>
    <w:rsid w:val="009B03F0"/>
    <w:rsid w:val="009B0CC7"/>
    <w:rsid w:val="009B0F86"/>
    <w:rsid w:val="009B1851"/>
    <w:rsid w:val="009B1B22"/>
    <w:rsid w:val="009B29E7"/>
    <w:rsid w:val="009B2A70"/>
    <w:rsid w:val="009B2DCD"/>
    <w:rsid w:val="009B3DF9"/>
    <w:rsid w:val="009B413C"/>
    <w:rsid w:val="009B434E"/>
    <w:rsid w:val="009B46D7"/>
    <w:rsid w:val="009B4849"/>
    <w:rsid w:val="009B4D3B"/>
    <w:rsid w:val="009B5388"/>
    <w:rsid w:val="009B5552"/>
    <w:rsid w:val="009B61BB"/>
    <w:rsid w:val="009B65B7"/>
    <w:rsid w:val="009B6B54"/>
    <w:rsid w:val="009B6CB6"/>
    <w:rsid w:val="009B73E5"/>
    <w:rsid w:val="009B771E"/>
    <w:rsid w:val="009B7807"/>
    <w:rsid w:val="009B7978"/>
    <w:rsid w:val="009B7AC6"/>
    <w:rsid w:val="009B7BFF"/>
    <w:rsid w:val="009B7D54"/>
    <w:rsid w:val="009C0366"/>
    <w:rsid w:val="009C09A3"/>
    <w:rsid w:val="009C0CE9"/>
    <w:rsid w:val="009C0F31"/>
    <w:rsid w:val="009C0F62"/>
    <w:rsid w:val="009C17A4"/>
    <w:rsid w:val="009C20EB"/>
    <w:rsid w:val="009C2156"/>
    <w:rsid w:val="009C3047"/>
    <w:rsid w:val="009C3968"/>
    <w:rsid w:val="009C3E6B"/>
    <w:rsid w:val="009C5FB6"/>
    <w:rsid w:val="009C6093"/>
    <w:rsid w:val="009C61DB"/>
    <w:rsid w:val="009C67D5"/>
    <w:rsid w:val="009C68EA"/>
    <w:rsid w:val="009C6AE4"/>
    <w:rsid w:val="009C7AA1"/>
    <w:rsid w:val="009C7AF7"/>
    <w:rsid w:val="009D00A1"/>
    <w:rsid w:val="009D01F7"/>
    <w:rsid w:val="009D07A9"/>
    <w:rsid w:val="009D0E44"/>
    <w:rsid w:val="009D0F9D"/>
    <w:rsid w:val="009D1C02"/>
    <w:rsid w:val="009D24A1"/>
    <w:rsid w:val="009D2A6E"/>
    <w:rsid w:val="009D30A2"/>
    <w:rsid w:val="009D3FF0"/>
    <w:rsid w:val="009D43E2"/>
    <w:rsid w:val="009D52BC"/>
    <w:rsid w:val="009D5382"/>
    <w:rsid w:val="009D55BE"/>
    <w:rsid w:val="009D5F84"/>
    <w:rsid w:val="009D63DD"/>
    <w:rsid w:val="009D6DE6"/>
    <w:rsid w:val="009D78BA"/>
    <w:rsid w:val="009E02E6"/>
    <w:rsid w:val="009E06A0"/>
    <w:rsid w:val="009E080E"/>
    <w:rsid w:val="009E1450"/>
    <w:rsid w:val="009E1824"/>
    <w:rsid w:val="009E1C05"/>
    <w:rsid w:val="009E1DC0"/>
    <w:rsid w:val="009E3515"/>
    <w:rsid w:val="009E3F73"/>
    <w:rsid w:val="009E4343"/>
    <w:rsid w:val="009E49E3"/>
    <w:rsid w:val="009E52A9"/>
    <w:rsid w:val="009E52B2"/>
    <w:rsid w:val="009E53AE"/>
    <w:rsid w:val="009E54DD"/>
    <w:rsid w:val="009E54FA"/>
    <w:rsid w:val="009E586C"/>
    <w:rsid w:val="009E609D"/>
    <w:rsid w:val="009E638D"/>
    <w:rsid w:val="009E659A"/>
    <w:rsid w:val="009E67E6"/>
    <w:rsid w:val="009E6F6C"/>
    <w:rsid w:val="009E7C17"/>
    <w:rsid w:val="009F0A9C"/>
    <w:rsid w:val="009F107D"/>
    <w:rsid w:val="009F1821"/>
    <w:rsid w:val="009F1823"/>
    <w:rsid w:val="009F1EA2"/>
    <w:rsid w:val="009F29F0"/>
    <w:rsid w:val="009F2BDF"/>
    <w:rsid w:val="009F4396"/>
    <w:rsid w:val="009F4621"/>
    <w:rsid w:val="009F4A84"/>
    <w:rsid w:val="009F500A"/>
    <w:rsid w:val="009F6377"/>
    <w:rsid w:val="009F6560"/>
    <w:rsid w:val="009F6D45"/>
    <w:rsid w:val="009F6DA6"/>
    <w:rsid w:val="009F6F51"/>
    <w:rsid w:val="009F724A"/>
    <w:rsid w:val="009F7399"/>
    <w:rsid w:val="009F77AA"/>
    <w:rsid w:val="009F7D25"/>
    <w:rsid w:val="009F7D8B"/>
    <w:rsid w:val="00A00C56"/>
    <w:rsid w:val="00A01145"/>
    <w:rsid w:val="00A01390"/>
    <w:rsid w:val="00A027D2"/>
    <w:rsid w:val="00A0315E"/>
    <w:rsid w:val="00A0347F"/>
    <w:rsid w:val="00A03855"/>
    <w:rsid w:val="00A03A2A"/>
    <w:rsid w:val="00A03FB9"/>
    <w:rsid w:val="00A04CE6"/>
    <w:rsid w:val="00A05369"/>
    <w:rsid w:val="00A05456"/>
    <w:rsid w:val="00A06005"/>
    <w:rsid w:val="00A0603E"/>
    <w:rsid w:val="00A063C6"/>
    <w:rsid w:val="00A06573"/>
    <w:rsid w:val="00A06959"/>
    <w:rsid w:val="00A07993"/>
    <w:rsid w:val="00A079C3"/>
    <w:rsid w:val="00A07B39"/>
    <w:rsid w:val="00A07C76"/>
    <w:rsid w:val="00A105DD"/>
    <w:rsid w:val="00A10745"/>
    <w:rsid w:val="00A10CD2"/>
    <w:rsid w:val="00A11194"/>
    <w:rsid w:val="00A12247"/>
    <w:rsid w:val="00A12778"/>
    <w:rsid w:val="00A12DA3"/>
    <w:rsid w:val="00A1336A"/>
    <w:rsid w:val="00A13A0C"/>
    <w:rsid w:val="00A140EC"/>
    <w:rsid w:val="00A14552"/>
    <w:rsid w:val="00A14658"/>
    <w:rsid w:val="00A14AA5"/>
    <w:rsid w:val="00A14AC2"/>
    <w:rsid w:val="00A14B40"/>
    <w:rsid w:val="00A15630"/>
    <w:rsid w:val="00A15B14"/>
    <w:rsid w:val="00A15DB9"/>
    <w:rsid w:val="00A166EA"/>
    <w:rsid w:val="00A176D1"/>
    <w:rsid w:val="00A200F2"/>
    <w:rsid w:val="00A213ED"/>
    <w:rsid w:val="00A21B7F"/>
    <w:rsid w:val="00A21DA3"/>
    <w:rsid w:val="00A2241A"/>
    <w:rsid w:val="00A2293C"/>
    <w:rsid w:val="00A22D30"/>
    <w:rsid w:val="00A22FF0"/>
    <w:rsid w:val="00A25CBD"/>
    <w:rsid w:val="00A2609C"/>
    <w:rsid w:val="00A26342"/>
    <w:rsid w:val="00A26473"/>
    <w:rsid w:val="00A273C3"/>
    <w:rsid w:val="00A27D30"/>
    <w:rsid w:val="00A300F0"/>
    <w:rsid w:val="00A305D5"/>
    <w:rsid w:val="00A3062A"/>
    <w:rsid w:val="00A30C52"/>
    <w:rsid w:val="00A30CCA"/>
    <w:rsid w:val="00A312E8"/>
    <w:rsid w:val="00A314A5"/>
    <w:rsid w:val="00A31AB0"/>
    <w:rsid w:val="00A31AEC"/>
    <w:rsid w:val="00A325E5"/>
    <w:rsid w:val="00A32A27"/>
    <w:rsid w:val="00A32A9E"/>
    <w:rsid w:val="00A33AEF"/>
    <w:rsid w:val="00A33B08"/>
    <w:rsid w:val="00A33C3D"/>
    <w:rsid w:val="00A348AB"/>
    <w:rsid w:val="00A34A8A"/>
    <w:rsid w:val="00A35364"/>
    <w:rsid w:val="00A3623B"/>
    <w:rsid w:val="00A36907"/>
    <w:rsid w:val="00A37049"/>
    <w:rsid w:val="00A3797F"/>
    <w:rsid w:val="00A37B95"/>
    <w:rsid w:val="00A40EE3"/>
    <w:rsid w:val="00A41037"/>
    <w:rsid w:val="00A4105C"/>
    <w:rsid w:val="00A410D3"/>
    <w:rsid w:val="00A41705"/>
    <w:rsid w:val="00A41E94"/>
    <w:rsid w:val="00A42453"/>
    <w:rsid w:val="00A43C63"/>
    <w:rsid w:val="00A4451E"/>
    <w:rsid w:val="00A44A33"/>
    <w:rsid w:val="00A450FC"/>
    <w:rsid w:val="00A453BB"/>
    <w:rsid w:val="00A45AE9"/>
    <w:rsid w:val="00A467CF"/>
    <w:rsid w:val="00A467DE"/>
    <w:rsid w:val="00A4767D"/>
    <w:rsid w:val="00A476F0"/>
    <w:rsid w:val="00A479F6"/>
    <w:rsid w:val="00A500CC"/>
    <w:rsid w:val="00A502F7"/>
    <w:rsid w:val="00A509D7"/>
    <w:rsid w:val="00A50E7A"/>
    <w:rsid w:val="00A514A8"/>
    <w:rsid w:val="00A51AAF"/>
    <w:rsid w:val="00A52B32"/>
    <w:rsid w:val="00A535F6"/>
    <w:rsid w:val="00A538F4"/>
    <w:rsid w:val="00A54981"/>
    <w:rsid w:val="00A55489"/>
    <w:rsid w:val="00A55DFC"/>
    <w:rsid w:val="00A55E2B"/>
    <w:rsid w:val="00A55E65"/>
    <w:rsid w:val="00A56426"/>
    <w:rsid w:val="00A56C64"/>
    <w:rsid w:val="00A57175"/>
    <w:rsid w:val="00A57554"/>
    <w:rsid w:val="00A57B45"/>
    <w:rsid w:val="00A57C04"/>
    <w:rsid w:val="00A57C2A"/>
    <w:rsid w:val="00A60E83"/>
    <w:rsid w:val="00A61008"/>
    <w:rsid w:val="00A612BA"/>
    <w:rsid w:val="00A61362"/>
    <w:rsid w:val="00A621A8"/>
    <w:rsid w:val="00A6271C"/>
    <w:rsid w:val="00A62BC1"/>
    <w:rsid w:val="00A63411"/>
    <w:rsid w:val="00A6474A"/>
    <w:rsid w:val="00A65021"/>
    <w:rsid w:val="00A65301"/>
    <w:rsid w:val="00A654D7"/>
    <w:rsid w:val="00A65A1F"/>
    <w:rsid w:val="00A65AB0"/>
    <w:rsid w:val="00A65B25"/>
    <w:rsid w:val="00A65E7E"/>
    <w:rsid w:val="00A661D6"/>
    <w:rsid w:val="00A66284"/>
    <w:rsid w:val="00A66395"/>
    <w:rsid w:val="00A66908"/>
    <w:rsid w:val="00A66B42"/>
    <w:rsid w:val="00A66C88"/>
    <w:rsid w:val="00A66D9E"/>
    <w:rsid w:val="00A66EFE"/>
    <w:rsid w:val="00A67F9B"/>
    <w:rsid w:val="00A67FA9"/>
    <w:rsid w:val="00A70188"/>
    <w:rsid w:val="00A708FC"/>
    <w:rsid w:val="00A71A56"/>
    <w:rsid w:val="00A71E9E"/>
    <w:rsid w:val="00A7203E"/>
    <w:rsid w:val="00A72719"/>
    <w:rsid w:val="00A73154"/>
    <w:rsid w:val="00A73437"/>
    <w:rsid w:val="00A73573"/>
    <w:rsid w:val="00A735B5"/>
    <w:rsid w:val="00A73C1A"/>
    <w:rsid w:val="00A746B2"/>
    <w:rsid w:val="00A75870"/>
    <w:rsid w:val="00A76045"/>
    <w:rsid w:val="00A763A4"/>
    <w:rsid w:val="00A76D47"/>
    <w:rsid w:val="00A76E43"/>
    <w:rsid w:val="00A77038"/>
    <w:rsid w:val="00A77609"/>
    <w:rsid w:val="00A77CA9"/>
    <w:rsid w:val="00A81362"/>
    <w:rsid w:val="00A8136A"/>
    <w:rsid w:val="00A814A3"/>
    <w:rsid w:val="00A814B4"/>
    <w:rsid w:val="00A8180E"/>
    <w:rsid w:val="00A81F6E"/>
    <w:rsid w:val="00A8271A"/>
    <w:rsid w:val="00A827E2"/>
    <w:rsid w:val="00A8356D"/>
    <w:rsid w:val="00A84149"/>
    <w:rsid w:val="00A8430C"/>
    <w:rsid w:val="00A843E0"/>
    <w:rsid w:val="00A84AF2"/>
    <w:rsid w:val="00A851A2"/>
    <w:rsid w:val="00A85720"/>
    <w:rsid w:val="00A858F9"/>
    <w:rsid w:val="00A85D9A"/>
    <w:rsid w:val="00A860FA"/>
    <w:rsid w:val="00A863BF"/>
    <w:rsid w:val="00A86C81"/>
    <w:rsid w:val="00A86CCB"/>
    <w:rsid w:val="00A86EF0"/>
    <w:rsid w:val="00A87493"/>
    <w:rsid w:val="00A906D3"/>
    <w:rsid w:val="00A90F25"/>
    <w:rsid w:val="00A9198C"/>
    <w:rsid w:val="00A926E0"/>
    <w:rsid w:val="00A92948"/>
    <w:rsid w:val="00A92F73"/>
    <w:rsid w:val="00A935D5"/>
    <w:rsid w:val="00A9402A"/>
    <w:rsid w:val="00A9408D"/>
    <w:rsid w:val="00A942A7"/>
    <w:rsid w:val="00A949B6"/>
    <w:rsid w:val="00A94A64"/>
    <w:rsid w:val="00A94EFA"/>
    <w:rsid w:val="00A9508C"/>
    <w:rsid w:val="00A950A1"/>
    <w:rsid w:val="00A960E5"/>
    <w:rsid w:val="00A964E0"/>
    <w:rsid w:val="00A9662D"/>
    <w:rsid w:val="00A96DDF"/>
    <w:rsid w:val="00A97009"/>
    <w:rsid w:val="00AA0B87"/>
    <w:rsid w:val="00AA240A"/>
    <w:rsid w:val="00AA27E9"/>
    <w:rsid w:val="00AA2C6A"/>
    <w:rsid w:val="00AA2D15"/>
    <w:rsid w:val="00AA32B6"/>
    <w:rsid w:val="00AA423E"/>
    <w:rsid w:val="00AA4D59"/>
    <w:rsid w:val="00AA5CB4"/>
    <w:rsid w:val="00AA6123"/>
    <w:rsid w:val="00AA6205"/>
    <w:rsid w:val="00AA6352"/>
    <w:rsid w:val="00AA6457"/>
    <w:rsid w:val="00AA686E"/>
    <w:rsid w:val="00AA70BA"/>
    <w:rsid w:val="00AA7443"/>
    <w:rsid w:val="00AA787F"/>
    <w:rsid w:val="00AB0427"/>
    <w:rsid w:val="00AB148E"/>
    <w:rsid w:val="00AB176F"/>
    <w:rsid w:val="00AB1B2A"/>
    <w:rsid w:val="00AB1E1A"/>
    <w:rsid w:val="00AB2055"/>
    <w:rsid w:val="00AB2363"/>
    <w:rsid w:val="00AB305B"/>
    <w:rsid w:val="00AB322E"/>
    <w:rsid w:val="00AB4756"/>
    <w:rsid w:val="00AB4F6C"/>
    <w:rsid w:val="00AB4FA4"/>
    <w:rsid w:val="00AB6427"/>
    <w:rsid w:val="00AB65DA"/>
    <w:rsid w:val="00AB6611"/>
    <w:rsid w:val="00AB6AF3"/>
    <w:rsid w:val="00AB7969"/>
    <w:rsid w:val="00AC014C"/>
    <w:rsid w:val="00AC0377"/>
    <w:rsid w:val="00AC0569"/>
    <w:rsid w:val="00AC130A"/>
    <w:rsid w:val="00AC2BF4"/>
    <w:rsid w:val="00AC2DA4"/>
    <w:rsid w:val="00AC3207"/>
    <w:rsid w:val="00AC4092"/>
    <w:rsid w:val="00AC427A"/>
    <w:rsid w:val="00AC44A9"/>
    <w:rsid w:val="00AC4507"/>
    <w:rsid w:val="00AC4758"/>
    <w:rsid w:val="00AC5490"/>
    <w:rsid w:val="00AC5534"/>
    <w:rsid w:val="00AC5D25"/>
    <w:rsid w:val="00AC6414"/>
    <w:rsid w:val="00AC6B4A"/>
    <w:rsid w:val="00AC6C0C"/>
    <w:rsid w:val="00AC6D89"/>
    <w:rsid w:val="00AC7EDF"/>
    <w:rsid w:val="00AD02D5"/>
    <w:rsid w:val="00AD033C"/>
    <w:rsid w:val="00AD034D"/>
    <w:rsid w:val="00AD091B"/>
    <w:rsid w:val="00AD1A70"/>
    <w:rsid w:val="00AD25A1"/>
    <w:rsid w:val="00AD2688"/>
    <w:rsid w:val="00AD29DA"/>
    <w:rsid w:val="00AD2C8F"/>
    <w:rsid w:val="00AD2CD8"/>
    <w:rsid w:val="00AD2D60"/>
    <w:rsid w:val="00AD3D96"/>
    <w:rsid w:val="00AD43DA"/>
    <w:rsid w:val="00AD469B"/>
    <w:rsid w:val="00AD4D7E"/>
    <w:rsid w:val="00AD5021"/>
    <w:rsid w:val="00AD5902"/>
    <w:rsid w:val="00AD5A43"/>
    <w:rsid w:val="00AD5CC8"/>
    <w:rsid w:val="00AD5FAC"/>
    <w:rsid w:val="00AD6807"/>
    <w:rsid w:val="00AD6D8C"/>
    <w:rsid w:val="00AD6DCF"/>
    <w:rsid w:val="00AD7210"/>
    <w:rsid w:val="00AD7378"/>
    <w:rsid w:val="00AD7CB0"/>
    <w:rsid w:val="00AE027F"/>
    <w:rsid w:val="00AE092B"/>
    <w:rsid w:val="00AE0B2E"/>
    <w:rsid w:val="00AE1B1A"/>
    <w:rsid w:val="00AE1BC8"/>
    <w:rsid w:val="00AE21F2"/>
    <w:rsid w:val="00AE252D"/>
    <w:rsid w:val="00AE2B97"/>
    <w:rsid w:val="00AE4E58"/>
    <w:rsid w:val="00AE7CBD"/>
    <w:rsid w:val="00AF03A6"/>
    <w:rsid w:val="00AF0B95"/>
    <w:rsid w:val="00AF0ECF"/>
    <w:rsid w:val="00AF1137"/>
    <w:rsid w:val="00AF1244"/>
    <w:rsid w:val="00AF1955"/>
    <w:rsid w:val="00AF19D5"/>
    <w:rsid w:val="00AF1F74"/>
    <w:rsid w:val="00AF20E1"/>
    <w:rsid w:val="00AF219A"/>
    <w:rsid w:val="00AF27A0"/>
    <w:rsid w:val="00AF2D7C"/>
    <w:rsid w:val="00AF30B2"/>
    <w:rsid w:val="00AF48EC"/>
    <w:rsid w:val="00AF4A36"/>
    <w:rsid w:val="00AF5C20"/>
    <w:rsid w:val="00AF65A8"/>
    <w:rsid w:val="00AF6B90"/>
    <w:rsid w:val="00AF7BD9"/>
    <w:rsid w:val="00B00205"/>
    <w:rsid w:val="00B00889"/>
    <w:rsid w:val="00B0100C"/>
    <w:rsid w:val="00B01C07"/>
    <w:rsid w:val="00B01F32"/>
    <w:rsid w:val="00B02E52"/>
    <w:rsid w:val="00B02FF3"/>
    <w:rsid w:val="00B035F5"/>
    <w:rsid w:val="00B03DA6"/>
    <w:rsid w:val="00B04A7C"/>
    <w:rsid w:val="00B058E8"/>
    <w:rsid w:val="00B05CFE"/>
    <w:rsid w:val="00B06D28"/>
    <w:rsid w:val="00B06E2D"/>
    <w:rsid w:val="00B07941"/>
    <w:rsid w:val="00B07BFA"/>
    <w:rsid w:val="00B07DC7"/>
    <w:rsid w:val="00B104F1"/>
    <w:rsid w:val="00B10FB6"/>
    <w:rsid w:val="00B11006"/>
    <w:rsid w:val="00B111F9"/>
    <w:rsid w:val="00B11776"/>
    <w:rsid w:val="00B11E36"/>
    <w:rsid w:val="00B12150"/>
    <w:rsid w:val="00B12BC6"/>
    <w:rsid w:val="00B13725"/>
    <w:rsid w:val="00B13CE4"/>
    <w:rsid w:val="00B14616"/>
    <w:rsid w:val="00B150C5"/>
    <w:rsid w:val="00B15314"/>
    <w:rsid w:val="00B15C0D"/>
    <w:rsid w:val="00B15F6A"/>
    <w:rsid w:val="00B1630F"/>
    <w:rsid w:val="00B16331"/>
    <w:rsid w:val="00B16439"/>
    <w:rsid w:val="00B16560"/>
    <w:rsid w:val="00B1729C"/>
    <w:rsid w:val="00B20164"/>
    <w:rsid w:val="00B201AE"/>
    <w:rsid w:val="00B20953"/>
    <w:rsid w:val="00B210EA"/>
    <w:rsid w:val="00B2253F"/>
    <w:rsid w:val="00B22732"/>
    <w:rsid w:val="00B23C74"/>
    <w:rsid w:val="00B24543"/>
    <w:rsid w:val="00B24B8D"/>
    <w:rsid w:val="00B25056"/>
    <w:rsid w:val="00B25EA6"/>
    <w:rsid w:val="00B268F9"/>
    <w:rsid w:val="00B26ABC"/>
    <w:rsid w:val="00B2729B"/>
    <w:rsid w:val="00B276E8"/>
    <w:rsid w:val="00B279F0"/>
    <w:rsid w:val="00B27D21"/>
    <w:rsid w:val="00B27EEE"/>
    <w:rsid w:val="00B305B5"/>
    <w:rsid w:val="00B3094C"/>
    <w:rsid w:val="00B30DC7"/>
    <w:rsid w:val="00B3165D"/>
    <w:rsid w:val="00B31728"/>
    <w:rsid w:val="00B31AD3"/>
    <w:rsid w:val="00B32143"/>
    <w:rsid w:val="00B32555"/>
    <w:rsid w:val="00B3365B"/>
    <w:rsid w:val="00B33CF1"/>
    <w:rsid w:val="00B34229"/>
    <w:rsid w:val="00B345FA"/>
    <w:rsid w:val="00B346ED"/>
    <w:rsid w:val="00B34E7D"/>
    <w:rsid w:val="00B34FF6"/>
    <w:rsid w:val="00B352FF"/>
    <w:rsid w:val="00B3563C"/>
    <w:rsid w:val="00B37624"/>
    <w:rsid w:val="00B37FB8"/>
    <w:rsid w:val="00B41106"/>
    <w:rsid w:val="00B41290"/>
    <w:rsid w:val="00B420B0"/>
    <w:rsid w:val="00B425F7"/>
    <w:rsid w:val="00B42737"/>
    <w:rsid w:val="00B429BE"/>
    <w:rsid w:val="00B42C96"/>
    <w:rsid w:val="00B43404"/>
    <w:rsid w:val="00B43552"/>
    <w:rsid w:val="00B4361A"/>
    <w:rsid w:val="00B43732"/>
    <w:rsid w:val="00B4413F"/>
    <w:rsid w:val="00B443F3"/>
    <w:rsid w:val="00B45333"/>
    <w:rsid w:val="00B4555C"/>
    <w:rsid w:val="00B4558A"/>
    <w:rsid w:val="00B45EA5"/>
    <w:rsid w:val="00B47739"/>
    <w:rsid w:val="00B47EE1"/>
    <w:rsid w:val="00B50168"/>
    <w:rsid w:val="00B50557"/>
    <w:rsid w:val="00B50CA1"/>
    <w:rsid w:val="00B52AD7"/>
    <w:rsid w:val="00B52BC1"/>
    <w:rsid w:val="00B52E01"/>
    <w:rsid w:val="00B5350B"/>
    <w:rsid w:val="00B546B4"/>
    <w:rsid w:val="00B5593C"/>
    <w:rsid w:val="00B55988"/>
    <w:rsid w:val="00B55AB9"/>
    <w:rsid w:val="00B55C38"/>
    <w:rsid w:val="00B56728"/>
    <w:rsid w:val="00B56AC7"/>
    <w:rsid w:val="00B5751D"/>
    <w:rsid w:val="00B60310"/>
    <w:rsid w:val="00B605BD"/>
    <w:rsid w:val="00B61030"/>
    <w:rsid w:val="00B61AEF"/>
    <w:rsid w:val="00B61BCD"/>
    <w:rsid w:val="00B6333A"/>
    <w:rsid w:val="00B63946"/>
    <w:rsid w:val="00B639C2"/>
    <w:rsid w:val="00B63DAB"/>
    <w:rsid w:val="00B643AA"/>
    <w:rsid w:val="00B6478B"/>
    <w:rsid w:val="00B6491F"/>
    <w:rsid w:val="00B64B28"/>
    <w:rsid w:val="00B669BE"/>
    <w:rsid w:val="00B67240"/>
    <w:rsid w:val="00B678AB"/>
    <w:rsid w:val="00B67964"/>
    <w:rsid w:val="00B703BD"/>
    <w:rsid w:val="00B708ED"/>
    <w:rsid w:val="00B70AC0"/>
    <w:rsid w:val="00B70AC7"/>
    <w:rsid w:val="00B70EC8"/>
    <w:rsid w:val="00B72B8B"/>
    <w:rsid w:val="00B72BE8"/>
    <w:rsid w:val="00B72DCE"/>
    <w:rsid w:val="00B72F7E"/>
    <w:rsid w:val="00B7301C"/>
    <w:rsid w:val="00B73021"/>
    <w:rsid w:val="00B7328D"/>
    <w:rsid w:val="00B73451"/>
    <w:rsid w:val="00B73FE1"/>
    <w:rsid w:val="00B74726"/>
    <w:rsid w:val="00B74AEC"/>
    <w:rsid w:val="00B757D5"/>
    <w:rsid w:val="00B75C3C"/>
    <w:rsid w:val="00B75EFB"/>
    <w:rsid w:val="00B76078"/>
    <w:rsid w:val="00B772AB"/>
    <w:rsid w:val="00B77AA1"/>
    <w:rsid w:val="00B80134"/>
    <w:rsid w:val="00B803F3"/>
    <w:rsid w:val="00B807C2"/>
    <w:rsid w:val="00B81B2E"/>
    <w:rsid w:val="00B81C0E"/>
    <w:rsid w:val="00B822CC"/>
    <w:rsid w:val="00B82E9D"/>
    <w:rsid w:val="00B832E7"/>
    <w:rsid w:val="00B83F26"/>
    <w:rsid w:val="00B844FA"/>
    <w:rsid w:val="00B848B9"/>
    <w:rsid w:val="00B86502"/>
    <w:rsid w:val="00B871C9"/>
    <w:rsid w:val="00B872B4"/>
    <w:rsid w:val="00B912E7"/>
    <w:rsid w:val="00B921CF"/>
    <w:rsid w:val="00B924E9"/>
    <w:rsid w:val="00B924F0"/>
    <w:rsid w:val="00B9315E"/>
    <w:rsid w:val="00B931CB"/>
    <w:rsid w:val="00B94D0B"/>
    <w:rsid w:val="00B951FE"/>
    <w:rsid w:val="00B95274"/>
    <w:rsid w:val="00B96879"/>
    <w:rsid w:val="00B96930"/>
    <w:rsid w:val="00B96A17"/>
    <w:rsid w:val="00B97568"/>
    <w:rsid w:val="00BA01AF"/>
    <w:rsid w:val="00BA0C07"/>
    <w:rsid w:val="00BA1080"/>
    <w:rsid w:val="00BA284A"/>
    <w:rsid w:val="00BA2957"/>
    <w:rsid w:val="00BA2C79"/>
    <w:rsid w:val="00BA3A2F"/>
    <w:rsid w:val="00BA3D2C"/>
    <w:rsid w:val="00BA3EF7"/>
    <w:rsid w:val="00BA447E"/>
    <w:rsid w:val="00BA4623"/>
    <w:rsid w:val="00BA5FC9"/>
    <w:rsid w:val="00BA6457"/>
    <w:rsid w:val="00BA65C1"/>
    <w:rsid w:val="00BA66B5"/>
    <w:rsid w:val="00BA6E0A"/>
    <w:rsid w:val="00BA6F6E"/>
    <w:rsid w:val="00BA70BD"/>
    <w:rsid w:val="00BA7637"/>
    <w:rsid w:val="00BA7DF0"/>
    <w:rsid w:val="00BB118E"/>
    <w:rsid w:val="00BB18E9"/>
    <w:rsid w:val="00BB1972"/>
    <w:rsid w:val="00BB26A0"/>
    <w:rsid w:val="00BB3321"/>
    <w:rsid w:val="00BB34ED"/>
    <w:rsid w:val="00BB35EE"/>
    <w:rsid w:val="00BB3BF5"/>
    <w:rsid w:val="00BB3C57"/>
    <w:rsid w:val="00BB3E78"/>
    <w:rsid w:val="00BB43BC"/>
    <w:rsid w:val="00BB4608"/>
    <w:rsid w:val="00BB4948"/>
    <w:rsid w:val="00BB59DF"/>
    <w:rsid w:val="00BB5D9B"/>
    <w:rsid w:val="00BB6F36"/>
    <w:rsid w:val="00BB7506"/>
    <w:rsid w:val="00BC0460"/>
    <w:rsid w:val="00BC0F00"/>
    <w:rsid w:val="00BC15F5"/>
    <w:rsid w:val="00BC1D80"/>
    <w:rsid w:val="00BC1F4B"/>
    <w:rsid w:val="00BC23D6"/>
    <w:rsid w:val="00BC2562"/>
    <w:rsid w:val="00BC2C17"/>
    <w:rsid w:val="00BC3067"/>
    <w:rsid w:val="00BC3427"/>
    <w:rsid w:val="00BC35B1"/>
    <w:rsid w:val="00BC3678"/>
    <w:rsid w:val="00BC404E"/>
    <w:rsid w:val="00BC455B"/>
    <w:rsid w:val="00BC5500"/>
    <w:rsid w:val="00BC5DB3"/>
    <w:rsid w:val="00BC5E1D"/>
    <w:rsid w:val="00BC7016"/>
    <w:rsid w:val="00BC72D0"/>
    <w:rsid w:val="00BC77EF"/>
    <w:rsid w:val="00BC78FA"/>
    <w:rsid w:val="00BC7926"/>
    <w:rsid w:val="00BC7CC9"/>
    <w:rsid w:val="00BD0211"/>
    <w:rsid w:val="00BD0449"/>
    <w:rsid w:val="00BD0691"/>
    <w:rsid w:val="00BD085F"/>
    <w:rsid w:val="00BD0B52"/>
    <w:rsid w:val="00BD0C60"/>
    <w:rsid w:val="00BD126C"/>
    <w:rsid w:val="00BD187D"/>
    <w:rsid w:val="00BD1984"/>
    <w:rsid w:val="00BD2FC2"/>
    <w:rsid w:val="00BD33B2"/>
    <w:rsid w:val="00BD3B74"/>
    <w:rsid w:val="00BD409F"/>
    <w:rsid w:val="00BD4B68"/>
    <w:rsid w:val="00BD5634"/>
    <w:rsid w:val="00BD5E59"/>
    <w:rsid w:val="00BD60A1"/>
    <w:rsid w:val="00BD6306"/>
    <w:rsid w:val="00BD684C"/>
    <w:rsid w:val="00BD6B60"/>
    <w:rsid w:val="00BD7643"/>
    <w:rsid w:val="00BE22A4"/>
    <w:rsid w:val="00BE2D36"/>
    <w:rsid w:val="00BE30DD"/>
    <w:rsid w:val="00BE49E0"/>
    <w:rsid w:val="00BE4F74"/>
    <w:rsid w:val="00BE5716"/>
    <w:rsid w:val="00BE5EE9"/>
    <w:rsid w:val="00BE6319"/>
    <w:rsid w:val="00BE653F"/>
    <w:rsid w:val="00BE6F35"/>
    <w:rsid w:val="00BE74D5"/>
    <w:rsid w:val="00BE787A"/>
    <w:rsid w:val="00BE79B2"/>
    <w:rsid w:val="00BE7BB5"/>
    <w:rsid w:val="00BF05FD"/>
    <w:rsid w:val="00BF062A"/>
    <w:rsid w:val="00BF0B41"/>
    <w:rsid w:val="00BF0E4D"/>
    <w:rsid w:val="00BF10C3"/>
    <w:rsid w:val="00BF1FCA"/>
    <w:rsid w:val="00BF20F1"/>
    <w:rsid w:val="00BF25BE"/>
    <w:rsid w:val="00BF26FE"/>
    <w:rsid w:val="00BF26FF"/>
    <w:rsid w:val="00BF2B14"/>
    <w:rsid w:val="00BF30D6"/>
    <w:rsid w:val="00BF35B9"/>
    <w:rsid w:val="00BF3F3F"/>
    <w:rsid w:val="00BF3FEC"/>
    <w:rsid w:val="00BF404C"/>
    <w:rsid w:val="00BF4370"/>
    <w:rsid w:val="00BF6524"/>
    <w:rsid w:val="00BF71C8"/>
    <w:rsid w:val="00C00356"/>
    <w:rsid w:val="00C006FB"/>
    <w:rsid w:val="00C009D7"/>
    <w:rsid w:val="00C01805"/>
    <w:rsid w:val="00C01A27"/>
    <w:rsid w:val="00C02850"/>
    <w:rsid w:val="00C031A8"/>
    <w:rsid w:val="00C0365A"/>
    <w:rsid w:val="00C038DB"/>
    <w:rsid w:val="00C03F57"/>
    <w:rsid w:val="00C041D4"/>
    <w:rsid w:val="00C04617"/>
    <w:rsid w:val="00C04FE2"/>
    <w:rsid w:val="00C058A9"/>
    <w:rsid w:val="00C05DBF"/>
    <w:rsid w:val="00C05F34"/>
    <w:rsid w:val="00C06909"/>
    <w:rsid w:val="00C10933"/>
    <w:rsid w:val="00C10CEA"/>
    <w:rsid w:val="00C115D6"/>
    <w:rsid w:val="00C11A72"/>
    <w:rsid w:val="00C1205B"/>
    <w:rsid w:val="00C124C7"/>
    <w:rsid w:val="00C12B64"/>
    <w:rsid w:val="00C13390"/>
    <w:rsid w:val="00C134FC"/>
    <w:rsid w:val="00C13761"/>
    <w:rsid w:val="00C13C7C"/>
    <w:rsid w:val="00C13EA9"/>
    <w:rsid w:val="00C1434D"/>
    <w:rsid w:val="00C14F25"/>
    <w:rsid w:val="00C1521C"/>
    <w:rsid w:val="00C1527C"/>
    <w:rsid w:val="00C15A72"/>
    <w:rsid w:val="00C160A9"/>
    <w:rsid w:val="00C16624"/>
    <w:rsid w:val="00C16B05"/>
    <w:rsid w:val="00C175F6"/>
    <w:rsid w:val="00C20E9F"/>
    <w:rsid w:val="00C21CFD"/>
    <w:rsid w:val="00C2219A"/>
    <w:rsid w:val="00C2262A"/>
    <w:rsid w:val="00C2269A"/>
    <w:rsid w:val="00C22D83"/>
    <w:rsid w:val="00C22FD7"/>
    <w:rsid w:val="00C23316"/>
    <w:rsid w:val="00C23DD2"/>
    <w:rsid w:val="00C240EC"/>
    <w:rsid w:val="00C24D2B"/>
    <w:rsid w:val="00C25651"/>
    <w:rsid w:val="00C25A3C"/>
    <w:rsid w:val="00C25A49"/>
    <w:rsid w:val="00C25AC7"/>
    <w:rsid w:val="00C25EAA"/>
    <w:rsid w:val="00C25FD6"/>
    <w:rsid w:val="00C26B5F"/>
    <w:rsid w:val="00C27045"/>
    <w:rsid w:val="00C3004C"/>
    <w:rsid w:val="00C308FE"/>
    <w:rsid w:val="00C30ACA"/>
    <w:rsid w:val="00C30E60"/>
    <w:rsid w:val="00C30EF0"/>
    <w:rsid w:val="00C31610"/>
    <w:rsid w:val="00C31C2C"/>
    <w:rsid w:val="00C320A7"/>
    <w:rsid w:val="00C32754"/>
    <w:rsid w:val="00C327FA"/>
    <w:rsid w:val="00C32BC9"/>
    <w:rsid w:val="00C32C70"/>
    <w:rsid w:val="00C33882"/>
    <w:rsid w:val="00C348A0"/>
    <w:rsid w:val="00C34AAC"/>
    <w:rsid w:val="00C359DF"/>
    <w:rsid w:val="00C35CD1"/>
    <w:rsid w:val="00C36791"/>
    <w:rsid w:val="00C36C3C"/>
    <w:rsid w:val="00C3778A"/>
    <w:rsid w:val="00C401C4"/>
    <w:rsid w:val="00C41A64"/>
    <w:rsid w:val="00C41B64"/>
    <w:rsid w:val="00C41D13"/>
    <w:rsid w:val="00C424AB"/>
    <w:rsid w:val="00C42B3F"/>
    <w:rsid w:val="00C42FFE"/>
    <w:rsid w:val="00C43206"/>
    <w:rsid w:val="00C432CC"/>
    <w:rsid w:val="00C437C3"/>
    <w:rsid w:val="00C43943"/>
    <w:rsid w:val="00C43961"/>
    <w:rsid w:val="00C44598"/>
    <w:rsid w:val="00C459CE"/>
    <w:rsid w:val="00C45C14"/>
    <w:rsid w:val="00C4663D"/>
    <w:rsid w:val="00C500C6"/>
    <w:rsid w:val="00C5041D"/>
    <w:rsid w:val="00C50B2B"/>
    <w:rsid w:val="00C510B3"/>
    <w:rsid w:val="00C51465"/>
    <w:rsid w:val="00C515F6"/>
    <w:rsid w:val="00C52399"/>
    <w:rsid w:val="00C52466"/>
    <w:rsid w:val="00C52A7D"/>
    <w:rsid w:val="00C52DD2"/>
    <w:rsid w:val="00C53A5B"/>
    <w:rsid w:val="00C53B95"/>
    <w:rsid w:val="00C53E18"/>
    <w:rsid w:val="00C5468D"/>
    <w:rsid w:val="00C546D0"/>
    <w:rsid w:val="00C54D46"/>
    <w:rsid w:val="00C559F4"/>
    <w:rsid w:val="00C565CA"/>
    <w:rsid w:val="00C56E1C"/>
    <w:rsid w:val="00C56F96"/>
    <w:rsid w:val="00C574F0"/>
    <w:rsid w:val="00C57AE4"/>
    <w:rsid w:val="00C607E6"/>
    <w:rsid w:val="00C61152"/>
    <w:rsid w:val="00C61527"/>
    <w:rsid w:val="00C64504"/>
    <w:rsid w:val="00C64DC2"/>
    <w:rsid w:val="00C65D63"/>
    <w:rsid w:val="00C65F76"/>
    <w:rsid w:val="00C702FE"/>
    <w:rsid w:val="00C70856"/>
    <w:rsid w:val="00C708CF"/>
    <w:rsid w:val="00C711CF"/>
    <w:rsid w:val="00C71609"/>
    <w:rsid w:val="00C72065"/>
    <w:rsid w:val="00C743E3"/>
    <w:rsid w:val="00C756D5"/>
    <w:rsid w:val="00C76009"/>
    <w:rsid w:val="00C76530"/>
    <w:rsid w:val="00C7669E"/>
    <w:rsid w:val="00C77102"/>
    <w:rsid w:val="00C77619"/>
    <w:rsid w:val="00C77700"/>
    <w:rsid w:val="00C7782C"/>
    <w:rsid w:val="00C77CA8"/>
    <w:rsid w:val="00C808A1"/>
    <w:rsid w:val="00C80CF9"/>
    <w:rsid w:val="00C812A0"/>
    <w:rsid w:val="00C822F7"/>
    <w:rsid w:val="00C82CE2"/>
    <w:rsid w:val="00C82DE1"/>
    <w:rsid w:val="00C834B5"/>
    <w:rsid w:val="00C83F55"/>
    <w:rsid w:val="00C84B79"/>
    <w:rsid w:val="00C84D90"/>
    <w:rsid w:val="00C85F0F"/>
    <w:rsid w:val="00C86197"/>
    <w:rsid w:val="00C8652C"/>
    <w:rsid w:val="00C86BDC"/>
    <w:rsid w:val="00C87733"/>
    <w:rsid w:val="00C87F9B"/>
    <w:rsid w:val="00C905D8"/>
    <w:rsid w:val="00C908CF"/>
    <w:rsid w:val="00C90DB3"/>
    <w:rsid w:val="00C9109B"/>
    <w:rsid w:val="00C91A00"/>
    <w:rsid w:val="00C91DBE"/>
    <w:rsid w:val="00C9263B"/>
    <w:rsid w:val="00C926E8"/>
    <w:rsid w:val="00C928D0"/>
    <w:rsid w:val="00C92C10"/>
    <w:rsid w:val="00C93636"/>
    <w:rsid w:val="00C93995"/>
    <w:rsid w:val="00C93E79"/>
    <w:rsid w:val="00C94860"/>
    <w:rsid w:val="00C94D60"/>
    <w:rsid w:val="00C9512B"/>
    <w:rsid w:val="00C96829"/>
    <w:rsid w:val="00C97142"/>
    <w:rsid w:val="00C97752"/>
    <w:rsid w:val="00CA006A"/>
    <w:rsid w:val="00CA0250"/>
    <w:rsid w:val="00CA03BC"/>
    <w:rsid w:val="00CA0C97"/>
    <w:rsid w:val="00CA1577"/>
    <w:rsid w:val="00CA1717"/>
    <w:rsid w:val="00CA1FD5"/>
    <w:rsid w:val="00CA27DE"/>
    <w:rsid w:val="00CA2900"/>
    <w:rsid w:val="00CA2F63"/>
    <w:rsid w:val="00CA331A"/>
    <w:rsid w:val="00CA3489"/>
    <w:rsid w:val="00CA400B"/>
    <w:rsid w:val="00CA4386"/>
    <w:rsid w:val="00CA4AE4"/>
    <w:rsid w:val="00CA4B38"/>
    <w:rsid w:val="00CA4C54"/>
    <w:rsid w:val="00CA4E36"/>
    <w:rsid w:val="00CA50CE"/>
    <w:rsid w:val="00CA5DB2"/>
    <w:rsid w:val="00CA64AE"/>
    <w:rsid w:val="00CA6B7E"/>
    <w:rsid w:val="00CA6D0E"/>
    <w:rsid w:val="00CA6F01"/>
    <w:rsid w:val="00CA7899"/>
    <w:rsid w:val="00CA7925"/>
    <w:rsid w:val="00CB01E2"/>
    <w:rsid w:val="00CB030B"/>
    <w:rsid w:val="00CB04C0"/>
    <w:rsid w:val="00CB0981"/>
    <w:rsid w:val="00CB0C44"/>
    <w:rsid w:val="00CB0E91"/>
    <w:rsid w:val="00CB0FB7"/>
    <w:rsid w:val="00CB115D"/>
    <w:rsid w:val="00CB2684"/>
    <w:rsid w:val="00CB2899"/>
    <w:rsid w:val="00CB38B3"/>
    <w:rsid w:val="00CB47F7"/>
    <w:rsid w:val="00CB4CBF"/>
    <w:rsid w:val="00CB59E5"/>
    <w:rsid w:val="00CB5BDF"/>
    <w:rsid w:val="00CB5D2A"/>
    <w:rsid w:val="00CB6D5F"/>
    <w:rsid w:val="00CB750A"/>
    <w:rsid w:val="00CC0095"/>
    <w:rsid w:val="00CC0D89"/>
    <w:rsid w:val="00CC2826"/>
    <w:rsid w:val="00CC31D7"/>
    <w:rsid w:val="00CC3332"/>
    <w:rsid w:val="00CC33C0"/>
    <w:rsid w:val="00CC3742"/>
    <w:rsid w:val="00CC3F67"/>
    <w:rsid w:val="00CC42A3"/>
    <w:rsid w:val="00CC4FED"/>
    <w:rsid w:val="00CC5104"/>
    <w:rsid w:val="00CC56CD"/>
    <w:rsid w:val="00CC625B"/>
    <w:rsid w:val="00CC6A74"/>
    <w:rsid w:val="00CC6F5D"/>
    <w:rsid w:val="00CD068F"/>
    <w:rsid w:val="00CD07E7"/>
    <w:rsid w:val="00CD174C"/>
    <w:rsid w:val="00CD2899"/>
    <w:rsid w:val="00CD2BB7"/>
    <w:rsid w:val="00CD2F6B"/>
    <w:rsid w:val="00CD3119"/>
    <w:rsid w:val="00CD31C0"/>
    <w:rsid w:val="00CD3D79"/>
    <w:rsid w:val="00CD43AA"/>
    <w:rsid w:val="00CD46C6"/>
    <w:rsid w:val="00CD48D5"/>
    <w:rsid w:val="00CD4AB1"/>
    <w:rsid w:val="00CD5183"/>
    <w:rsid w:val="00CD5230"/>
    <w:rsid w:val="00CD5794"/>
    <w:rsid w:val="00CD5955"/>
    <w:rsid w:val="00CD5AFA"/>
    <w:rsid w:val="00CD5C0C"/>
    <w:rsid w:val="00CD6B36"/>
    <w:rsid w:val="00CD6CD9"/>
    <w:rsid w:val="00CD6FAC"/>
    <w:rsid w:val="00CD7EC9"/>
    <w:rsid w:val="00CE15BC"/>
    <w:rsid w:val="00CE1F56"/>
    <w:rsid w:val="00CE272D"/>
    <w:rsid w:val="00CE28B0"/>
    <w:rsid w:val="00CE2B65"/>
    <w:rsid w:val="00CE2CB3"/>
    <w:rsid w:val="00CE2E0B"/>
    <w:rsid w:val="00CE2E71"/>
    <w:rsid w:val="00CE2EC8"/>
    <w:rsid w:val="00CE33C0"/>
    <w:rsid w:val="00CE402C"/>
    <w:rsid w:val="00CE420B"/>
    <w:rsid w:val="00CE44F2"/>
    <w:rsid w:val="00CE455D"/>
    <w:rsid w:val="00CE4DD9"/>
    <w:rsid w:val="00CE5749"/>
    <w:rsid w:val="00CE5B89"/>
    <w:rsid w:val="00CE5E1F"/>
    <w:rsid w:val="00CE6D6C"/>
    <w:rsid w:val="00CE70BF"/>
    <w:rsid w:val="00CF0B32"/>
    <w:rsid w:val="00CF0CC4"/>
    <w:rsid w:val="00CF0E3A"/>
    <w:rsid w:val="00CF1C47"/>
    <w:rsid w:val="00CF1E8B"/>
    <w:rsid w:val="00CF204F"/>
    <w:rsid w:val="00CF2909"/>
    <w:rsid w:val="00CF2D95"/>
    <w:rsid w:val="00CF3302"/>
    <w:rsid w:val="00CF381D"/>
    <w:rsid w:val="00CF3C1E"/>
    <w:rsid w:val="00CF4288"/>
    <w:rsid w:val="00CF485D"/>
    <w:rsid w:val="00CF5091"/>
    <w:rsid w:val="00CF50F6"/>
    <w:rsid w:val="00CF5AEE"/>
    <w:rsid w:val="00CF5C0B"/>
    <w:rsid w:val="00CF5F34"/>
    <w:rsid w:val="00CF64DF"/>
    <w:rsid w:val="00CF6B33"/>
    <w:rsid w:val="00CF6E9F"/>
    <w:rsid w:val="00CF705F"/>
    <w:rsid w:val="00CF707F"/>
    <w:rsid w:val="00CF7EDB"/>
    <w:rsid w:val="00D002D9"/>
    <w:rsid w:val="00D006F4"/>
    <w:rsid w:val="00D01231"/>
    <w:rsid w:val="00D01669"/>
    <w:rsid w:val="00D01729"/>
    <w:rsid w:val="00D01815"/>
    <w:rsid w:val="00D01836"/>
    <w:rsid w:val="00D026E5"/>
    <w:rsid w:val="00D02933"/>
    <w:rsid w:val="00D02A00"/>
    <w:rsid w:val="00D03206"/>
    <w:rsid w:val="00D0322F"/>
    <w:rsid w:val="00D0427A"/>
    <w:rsid w:val="00D04738"/>
    <w:rsid w:val="00D049E6"/>
    <w:rsid w:val="00D05115"/>
    <w:rsid w:val="00D0672D"/>
    <w:rsid w:val="00D06C12"/>
    <w:rsid w:val="00D06D07"/>
    <w:rsid w:val="00D079D0"/>
    <w:rsid w:val="00D10181"/>
    <w:rsid w:val="00D10A08"/>
    <w:rsid w:val="00D11201"/>
    <w:rsid w:val="00D1141C"/>
    <w:rsid w:val="00D13240"/>
    <w:rsid w:val="00D134A7"/>
    <w:rsid w:val="00D1391F"/>
    <w:rsid w:val="00D13A8F"/>
    <w:rsid w:val="00D1423D"/>
    <w:rsid w:val="00D14E7B"/>
    <w:rsid w:val="00D15D02"/>
    <w:rsid w:val="00D16670"/>
    <w:rsid w:val="00D16811"/>
    <w:rsid w:val="00D16AD9"/>
    <w:rsid w:val="00D179F4"/>
    <w:rsid w:val="00D17DFB"/>
    <w:rsid w:val="00D206F9"/>
    <w:rsid w:val="00D20BB0"/>
    <w:rsid w:val="00D2129F"/>
    <w:rsid w:val="00D219EA"/>
    <w:rsid w:val="00D21AD9"/>
    <w:rsid w:val="00D22303"/>
    <w:rsid w:val="00D235EA"/>
    <w:rsid w:val="00D242D6"/>
    <w:rsid w:val="00D24BD7"/>
    <w:rsid w:val="00D25D2E"/>
    <w:rsid w:val="00D264B7"/>
    <w:rsid w:val="00D2663A"/>
    <w:rsid w:val="00D26828"/>
    <w:rsid w:val="00D27315"/>
    <w:rsid w:val="00D27803"/>
    <w:rsid w:val="00D279D1"/>
    <w:rsid w:val="00D27E44"/>
    <w:rsid w:val="00D30430"/>
    <w:rsid w:val="00D31474"/>
    <w:rsid w:val="00D32735"/>
    <w:rsid w:val="00D32D29"/>
    <w:rsid w:val="00D32EF0"/>
    <w:rsid w:val="00D331E3"/>
    <w:rsid w:val="00D3369E"/>
    <w:rsid w:val="00D3414E"/>
    <w:rsid w:val="00D344AD"/>
    <w:rsid w:val="00D34A0D"/>
    <w:rsid w:val="00D35167"/>
    <w:rsid w:val="00D361AC"/>
    <w:rsid w:val="00D36AB6"/>
    <w:rsid w:val="00D36AFD"/>
    <w:rsid w:val="00D37AF1"/>
    <w:rsid w:val="00D404E4"/>
    <w:rsid w:val="00D40611"/>
    <w:rsid w:val="00D41807"/>
    <w:rsid w:val="00D4230D"/>
    <w:rsid w:val="00D42927"/>
    <w:rsid w:val="00D431FF"/>
    <w:rsid w:val="00D4486F"/>
    <w:rsid w:val="00D44DE9"/>
    <w:rsid w:val="00D453ED"/>
    <w:rsid w:val="00D45C8B"/>
    <w:rsid w:val="00D464E0"/>
    <w:rsid w:val="00D46AF0"/>
    <w:rsid w:val="00D46DD0"/>
    <w:rsid w:val="00D4714D"/>
    <w:rsid w:val="00D4778E"/>
    <w:rsid w:val="00D50B4D"/>
    <w:rsid w:val="00D50D56"/>
    <w:rsid w:val="00D50F94"/>
    <w:rsid w:val="00D51279"/>
    <w:rsid w:val="00D517E9"/>
    <w:rsid w:val="00D518EF"/>
    <w:rsid w:val="00D52534"/>
    <w:rsid w:val="00D52EEB"/>
    <w:rsid w:val="00D535AB"/>
    <w:rsid w:val="00D53E9E"/>
    <w:rsid w:val="00D54178"/>
    <w:rsid w:val="00D54503"/>
    <w:rsid w:val="00D54CA3"/>
    <w:rsid w:val="00D55364"/>
    <w:rsid w:val="00D56198"/>
    <w:rsid w:val="00D5648B"/>
    <w:rsid w:val="00D56CC5"/>
    <w:rsid w:val="00D574AB"/>
    <w:rsid w:val="00D57A88"/>
    <w:rsid w:val="00D60CD5"/>
    <w:rsid w:val="00D618EF"/>
    <w:rsid w:val="00D62435"/>
    <w:rsid w:val="00D62468"/>
    <w:rsid w:val="00D628DE"/>
    <w:rsid w:val="00D62AC0"/>
    <w:rsid w:val="00D62EF4"/>
    <w:rsid w:val="00D62F0B"/>
    <w:rsid w:val="00D63022"/>
    <w:rsid w:val="00D6350F"/>
    <w:rsid w:val="00D638BC"/>
    <w:rsid w:val="00D63C83"/>
    <w:rsid w:val="00D641B6"/>
    <w:rsid w:val="00D64727"/>
    <w:rsid w:val="00D65343"/>
    <w:rsid w:val="00D675D6"/>
    <w:rsid w:val="00D67832"/>
    <w:rsid w:val="00D7102B"/>
    <w:rsid w:val="00D710F8"/>
    <w:rsid w:val="00D72B54"/>
    <w:rsid w:val="00D72F1E"/>
    <w:rsid w:val="00D73959"/>
    <w:rsid w:val="00D73EE5"/>
    <w:rsid w:val="00D74A4A"/>
    <w:rsid w:val="00D74B8B"/>
    <w:rsid w:val="00D74BF3"/>
    <w:rsid w:val="00D7509F"/>
    <w:rsid w:val="00D759D6"/>
    <w:rsid w:val="00D75BE9"/>
    <w:rsid w:val="00D76820"/>
    <w:rsid w:val="00D7711D"/>
    <w:rsid w:val="00D77188"/>
    <w:rsid w:val="00D77364"/>
    <w:rsid w:val="00D7763A"/>
    <w:rsid w:val="00D77944"/>
    <w:rsid w:val="00D77F6F"/>
    <w:rsid w:val="00D80F43"/>
    <w:rsid w:val="00D80FBE"/>
    <w:rsid w:val="00D810A1"/>
    <w:rsid w:val="00D81A5F"/>
    <w:rsid w:val="00D81C76"/>
    <w:rsid w:val="00D81CD1"/>
    <w:rsid w:val="00D8269F"/>
    <w:rsid w:val="00D83146"/>
    <w:rsid w:val="00D83307"/>
    <w:rsid w:val="00D83966"/>
    <w:rsid w:val="00D83AED"/>
    <w:rsid w:val="00D848E3"/>
    <w:rsid w:val="00D84B3A"/>
    <w:rsid w:val="00D84B5F"/>
    <w:rsid w:val="00D85039"/>
    <w:rsid w:val="00D85986"/>
    <w:rsid w:val="00D85C02"/>
    <w:rsid w:val="00D8622D"/>
    <w:rsid w:val="00D868F8"/>
    <w:rsid w:val="00D86A7C"/>
    <w:rsid w:val="00D86EEB"/>
    <w:rsid w:val="00D87C26"/>
    <w:rsid w:val="00D90A89"/>
    <w:rsid w:val="00D91766"/>
    <w:rsid w:val="00D91E05"/>
    <w:rsid w:val="00D92353"/>
    <w:rsid w:val="00D93C10"/>
    <w:rsid w:val="00D93E68"/>
    <w:rsid w:val="00D94153"/>
    <w:rsid w:val="00D95410"/>
    <w:rsid w:val="00D95BFF"/>
    <w:rsid w:val="00D96870"/>
    <w:rsid w:val="00D96D7E"/>
    <w:rsid w:val="00D97427"/>
    <w:rsid w:val="00D97685"/>
    <w:rsid w:val="00DA0027"/>
    <w:rsid w:val="00DA20AF"/>
    <w:rsid w:val="00DA21F6"/>
    <w:rsid w:val="00DA2C4B"/>
    <w:rsid w:val="00DA2C59"/>
    <w:rsid w:val="00DA30BB"/>
    <w:rsid w:val="00DA3C8B"/>
    <w:rsid w:val="00DA41DF"/>
    <w:rsid w:val="00DA4973"/>
    <w:rsid w:val="00DA589D"/>
    <w:rsid w:val="00DA5E4E"/>
    <w:rsid w:val="00DA5EC4"/>
    <w:rsid w:val="00DA66FB"/>
    <w:rsid w:val="00DB0679"/>
    <w:rsid w:val="00DB1365"/>
    <w:rsid w:val="00DB155F"/>
    <w:rsid w:val="00DB160F"/>
    <w:rsid w:val="00DB1BD6"/>
    <w:rsid w:val="00DB1D77"/>
    <w:rsid w:val="00DB2798"/>
    <w:rsid w:val="00DB3046"/>
    <w:rsid w:val="00DB36F3"/>
    <w:rsid w:val="00DB4438"/>
    <w:rsid w:val="00DB48C7"/>
    <w:rsid w:val="00DB4B65"/>
    <w:rsid w:val="00DB626E"/>
    <w:rsid w:val="00DB67E9"/>
    <w:rsid w:val="00DB6FEA"/>
    <w:rsid w:val="00DB701D"/>
    <w:rsid w:val="00DB763F"/>
    <w:rsid w:val="00DC061F"/>
    <w:rsid w:val="00DC0699"/>
    <w:rsid w:val="00DC084A"/>
    <w:rsid w:val="00DC0A0D"/>
    <w:rsid w:val="00DC0FB2"/>
    <w:rsid w:val="00DC1E00"/>
    <w:rsid w:val="00DC1F45"/>
    <w:rsid w:val="00DC2439"/>
    <w:rsid w:val="00DC27BA"/>
    <w:rsid w:val="00DC2930"/>
    <w:rsid w:val="00DC3087"/>
    <w:rsid w:val="00DC3A4E"/>
    <w:rsid w:val="00DC5B24"/>
    <w:rsid w:val="00DC5D59"/>
    <w:rsid w:val="00DC72EE"/>
    <w:rsid w:val="00DC76BF"/>
    <w:rsid w:val="00DC7872"/>
    <w:rsid w:val="00DC7AA1"/>
    <w:rsid w:val="00DC7C01"/>
    <w:rsid w:val="00DC7C36"/>
    <w:rsid w:val="00DD0864"/>
    <w:rsid w:val="00DD08FA"/>
    <w:rsid w:val="00DD0947"/>
    <w:rsid w:val="00DD0AC3"/>
    <w:rsid w:val="00DD0B76"/>
    <w:rsid w:val="00DD0DE4"/>
    <w:rsid w:val="00DD14BA"/>
    <w:rsid w:val="00DD1E51"/>
    <w:rsid w:val="00DD28A2"/>
    <w:rsid w:val="00DD2E31"/>
    <w:rsid w:val="00DD3175"/>
    <w:rsid w:val="00DD3672"/>
    <w:rsid w:val="00DD3D8A"/>
    <w:rsid w:val="00DD3E5D"/>
    <w:rsid w:val="00DD3FA5"/>
    <w:rsid w:val="00DD54B2"/>
    <w:rsid w:val="00DD5527"/>
    <w:rsid w:val="00DD5663"/>
    <w:rsid w:val="00DD719A"/>
    <w:rsid w:val="00DD7280"/>
    <w:rsid w:val="00DD7FD4"/>
    <w:rsid w:val="00DE0487"/>
    <w:rsid w:val="00DE048D"/>
    <w:rsid w:val="00DE0899"/>
    <w:rsid w:val="00DE2785"/>
    <w:rsid w:val="00DE2A52"/>
    <w:rsid w:val="00DE2B6E"/>
    <w:rsid w:val="00DE37CA"/>
    <w:rsid w:val="00DE41C4"/>
    <w:rsid w:val="00DE4504"/>
    <w:rsid w:val="00DE4946"/>
    <w:rsid w:val="00DE5663"/>
    <w:rsid w:val="00DE5B0A"/>
    <w:rsid w:val="00DE5C47"/>
    <w:rsid w:val="00DE6CA3"/>
    <w:rsid w:val="00DE7168"/>
    <w:rsid w:val="00DE73BB"/>
    <w:rsid w:val="00DE7E78"/>
    <w:rsid w:val="00DF0EDD"/>
    <w:rsid w:val="00DF1980"/>
    <w:rsid w:val="00DF215A"/>
    <w:rsid w:val="00DF2168"/>
    <w:rsid w:val="00DF2ADC"/>
    <w:rsid w:val="00DF3623"/>
    <w:rsid w:val="00DF4F86"/>
    <w:rsid w:val="00DF59E6"/>
    <w:rsid w:val="00DF5EAE"/>
    <w:rsid w:val="00DF692F"/>
    <w:rsid w:val="00E00076"/>
    <w:rsid w:val="00E0032B"/>
    <w:rsid w:val="00E008E5"/>
    <w:rsid w:val="00E01F98"/>
    <w:rsid w:val="00E022CD"/>
    <w:rsid w:val="00E04A94"/>
    <w:rsid w:val="00E0557A"/>
    <w:rsid w:val="00E058B8"/>
    <w:rsid w:val="00E066B4"/>
    <w:rsid w:val="00E069AB"/>
    <w:rsid w:val="00E06E88"/>
    <w:rsid w:val="00E115AE"/>
    <w:rsid w:val="00E118EE"/>
    <w:rsid w:val="00E11BB6"/>
    <w:rsid w:val="00E11ED8"/>
    <w:rsid w:val="00E121D9"/>
    <w:rsid w:val="00E1377E"/>
    <w:rsid w:val="00E1389A"/>
    <w:rsid w:val="00E13FF7"/>
    <w:rsid w:val="00E14022"/>
    <w:rsid w:val="00E16215"/>
    <w:rsid w:val="00E17170"/>
    <w:rsid w:val="00E17372"/>
    <w:rsid w:val="00E1762B"/>
    <w:rsid w:val="00E179F5"/>
    <w:rsid w:val="00E208A3"/>
    <w:rsid w:val="00E21208"/>
    <w:rsid w:val="00E21213"/>
    <w:rsid w:val="00E21CC5"/>
    <w:rsid w:val="00E21E62"/>
    <w:rsid w:val="00E21EFB"/>
    <w:rsid w:val="00E233BD"/>
    <w:rsid w:val="00E245E7"/>
    <w:rsid w:val="00E24CCA"/>
    <w:rsid w:val="00E26E35"/>
    <w:rsid w:val="00E2715F"/>
    <w:rsid w:val="00E27355"/>
    <w:rsid w:val="00E301D6"/>
    <w:rsid w:val="00E30318"/>
    <w:rsid w:val="00E312D9"/>
    <w:rsid w:val="00E31E94"/>
    <w:rsid w:val="00E3228E"/>
    <w:rsid w:val="00E322CA"/>
    <w:rsid w:val="00E32DBD"/>
    <w:rsid w:val="00E34259"/>
    <w:rsid w:val="00E344C9"/>
    <w:rsid w:val="00E347CB"/>
    <w:rsid w:val="00E34C01"/>
    <w:rsid w:val="00E35565"/>
    <w:rsid w:val="00E365D2"/>
    <w:rsid w:val="00E367EC"/>
    <w:rsid w:val="00E36B21"/>
    <w:rsid w:val="00E372BA"/>
    <w:rsid w:val="00E376A4"/>
    <w:rsid w:val="00E401FA"/>
    <w:rsid w:val="00E40433"/>
    <w:rsid w:val="00E4088D"/>
    <w:rsid w:val="00E409B1"/>
    <w:rsid w:val="00E415DB"/>
    <w:rsid w:val="00E41A12"/>
    <w:rsid w:val="00E41A86"/>
    <w:rsid w:val="00E41BC2"/>
    <w:rsid w:val="00E41BDF"/>
    <w:rsid w:val="00E41D85"/>
    <w:rsid w:val="00E42A5D"/>
    <w:rsid w:val="00E42A6E"/>
    <w:rsid w:val="00E43323"/>
    <w:rsid w:val="00E433C9"/>
    <w:rsid w:val="00E43CD8"/>
    <w:rsid w:val="00E43E58"/>
    <w:rsid w:val="00E4480B"/>
    <w:rsid w:val="00E4497E"/>
    <w:rsid w:val="00E44EF5"/>
    <w:rsid w:val="00E44F28"/>
    <w:rsid w:val="00E456A6"/>
    <w:rsid w:val="00E45C0A"/>
    <w:rsid w:val="00E45C9D"/>
    <w:rsid w:val="00E50E38"/>
    <w:rsid w:val="00E50E88"/>
    <w:rsid w:val="00E524F4"/>
    <w:rsid w:val="00E53252"/>
    <w:rsid w:val="00E53263"/>
    <w:rsid w:val="00E541F1"/>
    <w:rsid w:val="00E55149"/>
    <w:rsid w:val="00E560C9"/>
    <w:rsid w:val="00E56875"/>
    <w:rsid w:val="00E56AF6"/>
    <w:rsid w:val="00E56B23"/>
    <w:rsid w:val="00E57613"/>
    <w:rsid w:val="00E57B93"/>
    <w:rsid w:val="00E57C81"/>
    <w:rsid w:val="00E6099A"/>
    <w:rsid w:val="00E61A5A"/>
    <w:rsid w:val="00E61B00"/>
    <w:rsid w:val="00E61D64"/>
    <w:rsid w:val="00E62C3E"/>
    <w:rsid w:val="00E634CE"/>
    <w:rsid w:val="00E64315"/>
    <w:rsid w:val="00E64CF0"/>
    <w:rsid w:val="00E656F1"/>
    <w:rsid w:val="00E6687B"/>
    <w:rsid w:val="00E66947"/>
    <w:rsid w:val="00E66A6F"/>
    <w:rsid w:val="00E671C3"/>
    <w:rsid w:val="00E7120B"/>
    <w:rsid w:val="00E7166E"/>
    <w:rsid w:val="00E717DC"/>
    <w:rsid w:val="00E718A5"/>
    <w:rsid w:val="00E720CC"/>
    <w:rsid w:val="00E720F5"/>
    <w:rsid w:val="00E722AC"/>
    <w:rsid w:val="00E7264C"/>
    <w:rsid w:val="00E72A28"/>
    <w:rsid w:val="00E732B5"/>
    <w:rsid w:val="00E740D1"/>
    <w:rsid w:val="00E74F4B"/>
    <w:rsid w:val="00E75B29"/>
    <w:rsid w:val="00E75FF6"/>
    <w:rsid w:val="00E76370"/>
    <w:rsid w:val="00E763B6"/>
    <w:rsid w:val="00E764EA"/>
    <w:rsid w:val="00E76D94"/>
    <w:rsid w:val="00E76E2E"/>
    <w:rsid w:val="00E77884"/>
    <w:rsid w:val="00E80120"/>
    <w:rsid w:val="00E802B8"/>
    <w:rsid w:val="00E803CC"/>
    <w:rsid w:val="00E80B61"/>
    <w:rsid w:val="00E8169D"/>
    <w:rsid w:val="00E81B3D"/>
    <w:rsid w:val="00E820BC"/>
    <w:rsid w:val="00E82E00"/>
    <w:rsid w:val="00E837C0"/>
    <w:rsid w:val="00E837CC"/>
    <w:rsid w:val="00E84063"/>
    <w:rsid w:val="00E849A4"/>
    <w:rsid w:val="00E84F3E"/>
    <w:rsid w:val="00E85352"/>
    <w:rsid w:val="00E85615"/>
    <w:rsid w:val="00E860FC"/>
    <w:rsid w:val="00E862CB"/>
    <w:rsid w:val="00E865BF"/>
    <w:rsid w:val="00E86C2B"/>
    <w:rsid w:val="00E87450"/>
    <w:rsid w:val="00E90721"/>
    <w:rsid w:val="00E9075B"/>
    <w:rsid w:val="00E907D6"/>
    <w:rsid w:val="00E90803"/>
    <w:rsid w:val="00E9150A"/>
    <w:rsid w:val="00E915B2"/>
    <w:rsid w:val="00E91910"/>
    <w:rsid w:val="00E92637"/>
    <w:rsid w:val="00E930A0"/>
    <w:rsid w:val="00E936DC"/>
    <w:rsid w:val="00E93955"/>
    <w:rsid w:val="00E93CAF"/>
    <w:rsid w:val="00E94348"/>
    <w:rsid w:val="00E9481B"/>
    <w:rsid w:val="00E94831"/>
    <w:rsid w:val="00E956D4"/>
    <w:rsid w:val="00E95CAB"/>
    <w:rsid w:val="00E95D99"/>
    <w:rsid w:val="00E960D9"/>
    <w:rsid w:val="00E96DEF"/>
    <w:rsid w:val="00E96F17"/>
    <w:rsid w:val="00E97FCD"/>
    <w:rsid w:val="00EA085A"/>
    <w:rsid w:val="00EA095E"/>
    <w:rsid w:val="00EA0D8B"/>
    <w:rsid w:val="00EA0F70"/>
    <w:rsid w:val="00EA11D7"/>
    <w:rsid w:val="00EA14DE"/>
    <w:rsid w:val="00EA173B"/>
    <w:rsid w:val="00EA18AB"/>
    <w:rsid w:val="00EA1F83"/>
    <w:rsid w:val="00EA2FE0"/>
    <w:rsid w:val="00EA3A2C"/>
    <w:rsid w:val="00EA4295"/>
    <w:rsid w:val="00EA4345"/>
    <w:rsid w:val="00EA4602"/>
    <w:rsid w:val="00EA47C1"/>
    <w:rsid w:val="00EA5C04"/>
    <w:rsid w:val="00EA61DD"/>
    <w:rsid w:val="00EB0463"/>
    <w:rsid w:val="00EB09E2"/>
    <w:rsid w:val="00EB149E"/>
    <w:rsid w:val="00EB1BCF"/>
    <w:rsid w:val="00EB1D8E"/>
    <w:rsid w:val="00EB208D"/>
    <w:rsid w:val="00EB5356"/>
    <w:rsid w:val="00EB5654"/>
    <w:rsid w:val="00EB65BA"/>
    <w:rsid w:val="00EB6BB6"/>
    <w:rsid w:val="00EB6E8F"/>
    <w:rsid w:val="00EB6FDF"/>
    <w:rsid w:val="00EB7093"/>
    <w:rsid w:val="00EC02BE"/>
    <w:rsid w:val="00EC06B2"/>
    <w:rsid w:val="00EC181A"/>
    <w:rsid w:val="00EC329D"/>
    <w:rsid w:val="00EC3EDD"/>
    <w:rsid w:val="00EC44D4"/>
    <w:rsid w:val="00EC4661"/>
    <w:rsid w:val="00EC480B"/>
    <w:rsid w:val="00EC4811"/>
    <w:rsid w:val="00EC4908"/>
    <w:rsid w:val="00EC519E"/>
    <w:rsid w:val="00EC5CE2"/>
    <w:rsid w:val="00EC6093"/>
    <w:rsid w:val="00EC6F05"/>
    <w:rsid w:val="00EC745A"/>
    <w:rsid w:val="00EC76B8"/>
    <w:rsid w:val="00EC7F90"/>
    <w:rsid w:val="00ED0315"/>
    <w:rsid w:val="00ED0A8A"/>
    <w:rsid w:val="00ED1F97"/>
    <w:rsid w:val="00ED239B"/>
    <w:rsid w:val="00ED392F"/>
    <w:rsid w:val="00ED3AB5"/>
    <w:rsid w:val="00ED426B"/>
    <w:rsid w:val="00ED4D80"/>
    <w:rsid w:val="00ED4EC0"/>
    <w:rsid w:val="00ED5E77"/>
    <w:rsid w:val="00ED6742"/>
    <w:rsid w:val="00ED6DD3"/>
    <w:rsid w:val="00ED7594"/>
    <w:rsid w:val="00ED75D5"/>
    <w:rsid w:val="00ED7F93"/>
    <w:rsid w:val="00EE026F"/>
    <w:rsid w:val="00EE02E1"/>
    <w:rsid w:val="00EE10BC"/>
    <w:rsid w:val="00EE1593"/>
    <w:rsid w:val="00EE1C50"/>
    <w:rsid w:val="00EE1ED4"/>
    <w:rsid w:val="00EE1F56"/>
    <w:rsid w:val="00EE2716"/>
    <w:rsid w:val="00EE2BCC"/>
    <w:rsid w:val="00EE2E2A"/>
    <w:rsid w:val="00EE2F01"/>
    <w:rsid w:val="00EE3524"/>
    <w:rsid w:val="00EE3A4B"/>
    <w:rsid w:val="00EE3E3E"/>
    <w:rsid w:val="00EE43E5"/>
    <w:rsid w:val="00EE479F"/>
    <w:rsid w:val="00EE49CF"/>
    <w:rsid w:val="00EE66B6"/>
    <w:rsid w:val="00EE6809"/>
    <w:rsid w:val="00EE75F6"/>
    <w:rsid w:val="00EE7765"/>
    <w:rsid w:val="00EF0749"/>
    <w:rsid w:val="00EF07F4"/>
    <w:rsid w:val="00EF1455"/>
    <w:rsid w:val="00EF1459"/>
    <w:rsid w:val="00EF2294"/>
    <w:rsid w:val="00EF2CE7"/>
    <w:rsid w:val="00EF3664"/>
    <w:rsid w:val="00EF378F"/>
    <w:rsid w:val="00EF3CEF"/>
    <w:rsid w:val="00EF3FB6"/>
    <w:rsid w:val="00EF4942"/>
    <w:rsid w:val="00EF4F3A"/>
    <w:rsid w:val="00EF5C71"/>
    <w:rsid w:val="00EF6B36"/>
    <w:rsid w:val="00EF77BC"/>
    <w:rsid w:val="00EF780D"/>
    <w:rsid w:val="00F009CC"/>
    <w:rsid w:val="00F00ACA"/>
    <w:rsid w:val="00F01CE9"/>
    <w:rsid w:val="00F01E79"/>
    <w:rsid w:val="00F0330D"/>
    <w:rsid w:val="00F036F9"/>
    <w:rsid w:val="00F03A9A"/>
    <w:rsid w:val="00F03C91"/>
    <w:rsid w:val="00F04784"/>
    <w:rsid w:val="00F04855"/>
    <w:rsid w:val="00F05680"/>
    <w:rsid w:val="00F0572A"/>
    <w:rsid w:val="00F05B86"/>
    <w:rsid w:val="00F05C77"/>
    <w:rsid w:val="00F05D6D"/>
    <w:rsid w:val="00F05DC3"/>
    <w:rsid w:val="00F0604B"/>
    <w:rsid w:val="00F06495"/>
    <w:rsid w:val="00F07029"/>
    <w:rsid w:val="00F074ED"/>
    <w:rsid w:val="00F07DCC"/>
    <w:rsid w:val="00F1000F"/>
    <w:rsid w:val="00F10044"/>
    <w:rsid w:val="00F10169"/>
    <w:rsid w:val="00F10447"/>
    <w:rsid w:val="00F10491"/>
    <w:rsid w:val="00F1071A"/>
    <w:rsid w:val="00F109BA"/>
    <w:rsid w:val="00F10CE2"/>
    <w:rsid w:val="00F10FBF"/>
    <w:rsid w:val="00F117FF"/>
    <w:rsid w:val="00F119AC"/>
    <w:rsid w:val="00F138CB"/>
    <w:rsid w:val="00F13B69"/>
    <w:rsid w:val="00F13C20"/>
    <w:rsid w:val="00F1499A"/>
    <w:rsid w:val="00F14BB8"/>
    <w:rsid w:val="00F14D94"/>
    <w:rsid w:val="00F15549"/>
    <w:rsid w:val="00F166D5"/>
    <w:rsid w:val="00F169AA"/>
    <w:rsid w:val="00F16F95"/>
    <w:rsid w:val="00F1702D"/>
    <w:rsid w:val="00F1777B"/>
    <w:rsid w:val="00F2057D"/>
    <w:rsid w:val="00F20663"/>
    <w:rsid w:val="00F20683"/>
    <w:rsid w:val="00F20B57"/>
    <w:rsid w:val="00F21077"/>
    <w:rsid w:val="00F21079"/>
    <w:rsid w:val="00F225DC"/>
    <w:rsid w:val="00F226CE"/>
    <w:rsid w:val="00F23063"/>
    <w:rsid w:val="00F23314"/>
    <w:rsid w:val="00F23BA7"/>
    <w:rsid w:val="00F24110"/>
    <w:rsid w:val="00F24B94"/>
    <w:rsid w:val="00F266F0"/>
    <w:rsid w:val="00F27016"/>
    <w:rsid w:val="00F270AF"/>
    <w:rsid w:val="00F2750C"/>
    <w:rsid w:val="00F275B1"/>
    <w:rsid w:val="00F27E9E"/>
    <w:rsid w:val="00F3070E"/>
    <w:rsid w:val="00F3134D"/>
    <w:rsid w:val="00F32CAB"/>
    <w:rsid w:val="00F32FA5"/>
    <w:rsid w:val="00F33089"/>
    <w:rsid w:val="00F33154"/>
    <w:rsid w:val="00F33A98"/>
    <w:rsid w:val="00F3570C"/>
    <w:rsid w:val="00F35807"/>
    <w:rsid w:val="00F36062"/>
    <w:rsid w:val="00F36C33"/>
    <w:rsid w:val="00F37B8A"/>
    <w:rsid w:val="00F37C46"/>
    <w:rsid w:val="00F37FD7"/>
    <w:rsid w:val="00F41B28"/>
    <w:rsid w:val="00F4287F"/>
    <w:rsid w:val="00F43D24"/>
    <w:rsid w:val="00F442C0"/>
    <w:rsid w:val="00F44674"/>
    <w:rsid w:val="00F44B8A"/>
    <w:rsid w:val="00F4524B"/>
    <w:rsid w:val="00F45443"/>
    <w:rsid w:val="00F45552"/>
    <w:rsid w:val="00F45628"/>
    <w:rsid w:val="00F45924"/>
    <w:rsid w:val="00F46358"/>
    <w:rsid w:val="00F4665A"/>
    <w:rsid w:val="00F46FD1"/>
    <w:rsid w:val="00F475EB"/>
    <w:rsid w:val="00F47958"/>
    <w:rsid w:val="00F47BA8"/>
    <w:rsid w:val="00F47FD8"/>
    <w:rsid w:val="00F5038F"/>
    <w:rsid w:val="00F504DE"/>
    <w:rsid w:val="00F50ACC"/>
    <w:rsid w:val="00F50DDE"/>
    <w:rsid w:val="00F51D7A"/>
    <w:rsid w:val="00F522CB"/>
    <w:rsid w:val="00F5295E"/>
    <w:rsid w:val="00F534BF"/>
    <w:rsid w:val="00F538AA"/>
    <w:rsid w:val="00F54CB6"/>
    <w:rsid w:val="00F5557F"/>
    <w:rsid w:val="00F55777"/>
    <w:rsid w:val="00F55E2B"/>
    <w:rsid w:val="00F55E95"/>
    <w:rsid w:val="00F56086"/>
    <w:rsid w:val="00F56CEE"/>
    <w:rsid w:val="00F57216"/>
    <w:rsid w:val="00F5797D"/>
    <w:rsid w:val="00F57C16"/>
    <w:rsid w:val="00F57E13"/>
    <w:rsid w:val="00F60202"/>
    <w:rsid w:val="00F60607"/>
    <w:rsid w:val="00F60AF5"/>
    <w:rsid w:val="00F60FD0"/>
    <w:rsid w:val="00F61430"/>
    <w:rsid w:val="00F61E95"/>
    <w:rsid w:val="00F621AF"/>
    <w:rsid w:val="00F62B41"/>
    <w:rsid w:val="00F62E61"/>
    <w:rsid w:val="00F63877"/>
    <w:rsid w:val="00F6397B"/>
    <w:rsid w:val="00F63DEC"/>
    <w:rsid w:val="00F65062"/>
    <w:rsid w:val="00F66364"/>
    <w:rsid w:val="00F66419"/>
    <w:rsid w:val="00F6650A"/>
    <w:rsid w:val="00F66AE7"/>
    <w:rsid w:val="00F66B76"/>
    <w:rsid w:val="00F66EC0"/>
    <w:rsid w:val="00F67F0B"/>
    <w:rsid w:val="00F67F0F"/>
    <w:rsid w:val="00F71058"/>
    <w:rsid w:val="00F7143B"/>
    <w:rsid w:val="00F71FBD"/>
    <w:rsid w:val="00F721CD"/>
    <w:rsid w:val="00F728F3"/>
    <w:rsid w:val="00F72A92"/>
    <w:rsid w:val="00F73B7E"/>
    <w:rsid w:val="00F74096"/>
    <w:rsid w:val="00F74D08"/>
    <w:rsid w:val="00F74E47"/>
    <w:rsid w:val="00F74E86"/>
    <w:rsid w:val="00F7500A"/>
    <w:rsid w:val="00F75391"/>
    <w:rsid w:val="00F75610"/>
    <w:rsid w:val="00F7639A"/>
    <w:rsid w:val="00F76558"/>
    <w:rsid w:val="00F768D5"/>
    <w:rsid w:val="00F76A14"/>
    <w:rsid w:val="00F77BD5"/>
    <w:rsid w:val="00F77BE1"/>
    <w:rsid w:val="00F800B0"/>
    <w:rsid w:val="00F8032F"/>
    <w:rsid w:val="00F807C4"/>
    <w:rsid w:val="00F80981"/>
    <w:rsid w:val="00F8126B"/>
    <w:rsid w:val="00F81E86"/>
    <w:rsid w:val="00F8270B"/>
    <w:rsid w:val="00F82E6E"/>
    <w:rsid w:val="00F833B9"/>
    <w:rsid w:val="00F837B3"/>
    <w:rsid w:val="00F837D4"/>
    <w:rsid w:val="00F84D65"/>
    <w:rsid w:val="00F850E8"/>
    <w:rsid w:val="00F85C9B"/>
    <w:rsid w:val="00F85FDB"/>
    <w:rsid w:val="00F86170"/>
    <w:rsid w:val="00F86A09"/>
    <w:rsid w:val="00F87585"/>
    <w:rsid w:val="00F879DC"/>
    <w:rsid w:val="00F87F01"/>
    <w:rsid w:val="00F90BDA"/>
    <w:rsid w:val="00F9195F"/>
    <w:rsid w:val="00F91F21"/>
    <w:rsid w:val="00F91F73"/>
    <w:rsid w:val="00F91F97"/>
    <w:rsid w:val="00F922F0"/>
    <w:rsid w:val="00F92B18"/>
    <w:rsid w:val="00F92C3E"/>
    <w:rsid w:val="00F92FA2"/>
    <w:rsid w:val="00F93FA0"/>
    <w:rsid w:val="00F9402A"/>
    <w:rsid w:val="00F948FB"/>
    <w:rsid w:val="00F94DB4"/>
    <w:rsid w:val="00F94F4E"/>
    <w:rsid w:val="00F956EE"/>
    <w:rsid w:val="00F95CC3"/>
    <w:rsid w:val="00F96A80"/>
    <w:rsid w:val="00F96DFE"/>
    <w:rsid w:val="00F96FEF"/>
    <w:rsid w:val="00FA0073"/>
    <w:rsid w:val="00FA044C"/>
    <w:rsid w:val="00FA0893"/>
    <w:rsid w:val="00FA095B"/>
    <w:rsid w:val="00FA0BA6"/>
    <w:rsid w:val="00FA0E62"/>
    <w:rsid w:val="00FA1175"/>
    <w:rsid w:val="00FA1EFE"/>
    <w:rsid w:val="00FA2DB2"/>
    <w:rsid w:val="00FA307C"/>
    <w:rsid w:val="00FA4015"/>
    <w:rsid w:val="00FA44D0"/>
    <w:rsid w:val="00FA46C8"/>
    <w:rsid w:val="00FA49F9"/>
    <w:rsid w:val="00FA58BE"/>
    <w:rsid w:val="00FA5E74"/>
    <w:rsid w:val="00FA606F"/>
    <w:rsid w:val="00FA62FA"/>
    <w:rsid w:val="00FA729B"/>
    <w:rsid w:val="00FA74A6"/>
    <w:rsid w:val="00FA7576"/>
    <w:rsid w:val="00FA7893"/>
    <w:rsid w:val="00FB02DC"/>
    <w:rsid w:val="00FB049B"/>
    <w:rsid w:val="00FB0ED1"/>
    <w:rsid w:val="00FB15C9"/>
    <w:rsid w:val="00FB1689"/>
    <w:rsid w:val="00FB19C6"/>
    <w:rsid w:val="00FB231B"/>
    <w:rsid w:val="00FB2731"/>
    <w:rsid w:val="00FB39DA"/>
    <w:rsid w:val="00FB3A74"/>
    <w:rsid w:val="00FB3B45"/>
    <w:rsid w:val="00FB3B58"/>
    <w:rsid w:val="00FB3C12"/>
    <w:rsid w:val="00FB40FD"/>
    <w:rsid w:val="00FB6187"/>
    <w:rsid w:val="00FB61A8"/>
    <w:rsid w:val="00FB684A"/>
    <w:rsid w:val="00FB6CFF"/>
    <w:rsid w:val="00FB7547"/>
    <w:rsid w:val="00FB7559"/>
    <w:rsid w:val="00FC00C5"/>
    <w:rsid w:val="00FC03FF"/>
    <w:rsid w:val="00FC18DA"/>
    <w:rsid w:val="00FC1FAD"/>
    <w:rsid w:val="00FC255F"/>
    <w:rsid w:val="00FC2B07"/>
    <w:rsid w:val="00FC2B92"/>
    <w:rsid w:val="00FC2F80"/>
    <w:rsid w:val="00FC3088"/>
    <w:rsid w:val="00FC4499"/>
    <w:rsid w:val="00FC523E"/>
    <w:rsid w:val="00FC5584"/>
    <w:rsid w:val="00FC57F4"/>
    <w:rsid w:val="00FC5C55"/>
    <w:rsid w:val="00FC5E46"/>
    <w:rsid w:val="00FC5EF6"/>
    <w:rsid w:val="00FC63AA"/>
    <w:rsid w:val="00FC67F9"/>
    <w:rsid w:val="00FC6CB7"/>
    <w:rsid w:val="00FC6DF4"/>
    <w:rsid w:val="00FC707D"/>
    <w:rsid w:val="00FC7FBA"/>
    <w:rsid w:val="00FD26D4"/>
    <w:rsid w:val="00FD2B8B"/>
    <w:rsid w:val="00FD2CF3"/>
    <w:rsid w:val="00FD2EA6"/>
    <w:rsid w:val="00FD38E7"/>
    <w:rsid w:val="00FD46C4"/>
    <w:rsid w:val="00FD48E9"/>
    <w:rsid w:val="00FD5604"/>
    <w:rsid w:val="00FD6885"/>
    <w:rsid w:val="00FD6CE7"/>
    <w:rsid w:val="00FD7717"/>
    <w:rsid w:val="00FD77BE"/>
    <w:rsid w:val="00FD7C7D"/>
    <w:rsid w:val="00FD7F61"/>
    <w:rsid w:val="00FE08BA"/>
    <w:rsid w:val="00FE095B"/>
    <w:rsid w:val="00FE1318"/>
    <w:rsid w:val="00FE1AC9"/>
    <w:rsid w:val="00FE20AF"/>
    <w:rsid w:val="00FE255F"/>
    <w:rsid w:val="00FE2D19"/>
    <w:rsid w:val="00FE303C"/>
    <w:rsid w:val="00FE3445"/>
    <w:rsid w:val="00FE392E"/>
    <w:rsid w:val="00FE3C77"/>
    <w:rsid w:val="00FE3E11"/>
    <w:rsid w:val="00FE58F5"/>
    <w:rsid w:val="00FE5F9B"/>
    <w:rsid w:val="00FE6A30"/>
    <w:rsid w:val="00FE6E09"/>
    <w:rsid w:val="00FE6FF0"/>
    <w:rsid w:val="00FE79D6"/>
    <w:rsid w:val="00FF0779"/>
    <w:rsid w:val="00FF0CC4"/>
    <w:rsid w:val="00FF0D46"/>
    <w:rsid w:val="00FF0DAD"/>
    <w:rsid w:val="00FF0EF1"/>
    <w:rsid w:val="00FF1084"/>
    <w:rsid w:val="00FF116B"/>
    <w:rsid w:val="00FF158A"/>
    <w:rsid w:val="00FF17FD"/>
    <w:rsid w:val="00FF1E84"/>
    <w:rsid w:val="00FF1F79"/>
    <w:rsid w:val="00FF2293"/>
    <w:rsid w:val="00FF39DF"/>
    <w:rsid w:val="00FF3F8C"/>
    <w:rsid w:val="00FF421E"/>
    <w:rsid w:val="00FF4398"/>
    <w:rsid w:val="00FF46F3"/>
    <w:rsid w:val="00FF482E"/>
    <w:rsid w:val="00FF4E07"/>
    <w:rsid w:val="00FF4FA9"/>
    <w:rsid w:val="00FF5EB9"/>
    <w:rsid w:val="00FF6131"/>
    <w:rsid w:val="00FF6284"/>
    <w:rsid w:val="00FF677E"/>
    <w:rsid w:val="00FF6CEE"/>
    <w:rsid w:val="00FF702B"/>
    <w:rsid w:val="00FF70C7"/>
    <w:rsid w:val="00FF7B4C"/>
    <w:rsid w:val="00FF7C98"/>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AABA2F-01F8-4A86-A8E0-5ACE1CC4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E5B"/>
  </w:style>
  <w:style w:type="paragraph" w:styleId="1">
    <w:name w:val="heading 1"/>
    <w:basedOn w:val="a"/>
    <w:next w:val="a"/>
    <w:qFormat/>
    <w:rsid w:val="00E0557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535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5E4E5B"/>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E4E5B"/>
    <w:rPr>
      <w:rFonts w:ascii="Verdana" w:hAnsi="Verdana" w:cs="Verdana"/>
      <w:lang w:val="en-US" w:eastAsia="en-US"/>
    </w:rPr>
  </w:style>
  <w:style w:type="paragraph" w:customStyle="1" w:styleId="ConsNormal">
    <w:name w:val="ConsNormal"/>
    <w:rsid w:val="005E4E5B"/>
    <w:pPr>
      <w:widowControl w:val="0"/>
      <w:autoSpaceDE w:val="0"/>
      <w:autoSpaceDN w:val="0"/>
      <w:adjustRightInd w:val="0"/>
      <w:ind w:right="19772" w:firstLine="720"/>
    </w:pPr>
    <w:rPr>
      <w:rFonts w:ascii="Arial" w:hAnsi="Arial" w:cs="Arial"/>
    </w:rPr>
  </w:style>
  <w:style w:type="table" w:styleId="a4">
    <w:name w:val="Table Grid"/>
    <w:basedOn w:val="a1"/>
    <w:uiPriority w:val="59"/>
    <w:rsid w:val="005E4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5E4E5B"/>
    <w:pPr>
      <w:tabs>
        <w:tab w:val="center" w:pos="4677"/>
        <w:tab w:val="right" w:pos="9355"/>
      </w:tabs>
    </w:pPr>
  </w:style>
  <w:style w:type="character" w:styleId="a6">
    <w:name w:val="page number"/>
    <w:basedOn w:val="a0"/>
    <w:rsid w:val="005E4E5B"/>
  </w:style>
  <w:style w:type="paragraph" w:customStyle="1" w:styleId="a7">
    <w:name w:val="Таблицы (моноширинный)"/>
    <w:basedOn w:val="a"/>
    <w:next w:val="a"/>
    <w:rsid w:val="005E4E5B"/>
    <w:pPr>
      <w:widowControl w:val="0"/>
      <w:autoSpaceDE w:val="0"/>
      <w:autoSpaceDN w:val="0"/>
      <w:adjustRightInd w:val="0"/>
      <w:jc w:val="both"/>
    </w:pPr>
    <w:rPr>
      <w:rFonts w:ascii="Courier New" w:hAnsi="Courier New" w:cs="Courier New"/>
    </w:rPr>
  </w:style>
  <w:style w:type="character" w:styleId="a8">
    <w:name w:val="Strong"/>
    <w:basedOn w:val="a0"/>
    <w:uiPriority w:val="22"/>
    <w:qFormat/>
    <w:rsid w:val="005E4E5B"/>
    <w:rPr>
      <w:rFonts w:ascii="Verdana" w:hAnsi="Verdana" w:hint="default"/>
      <w:b/>
      <w:bCs/>
    </w:rPr>
  </w:style>
  <w:style w:type="paragraph" w:styleId="a9">
    <w:name w:val="Normal (Web)"/>
    <w:basedOn w:val="a"/>
    <w:uiPriority w:val="99"/>
    <w:rsid w:val="005E4E5B"/>
    <w:pPr>
      <w:spacing w:after="75"/>
    </w:pPr>
    <w:rPr>
      <w:rFonts w:ascii="Verdana" w:hAnsi="Verdana"/>
      <w:color w:val="000000"/>
      <w:sz w:val="18"/>
      <w:szCs w:val="18"/>
    </w:rPr>
  </w:style>
  <w:style w:type="character" w:customStyle="1" w:styleId="aa">
    <w:name w:val="Цветовое выделение"/>
    <w:rsid w:val="00B33CF1"/>
    <w:rPr>
      <w:b/>
      <w:bCs/>
      <w:color w:val="000080"/>
    </w:rPr>
  </w:style>
  <w:style w:type="paragraph" w:styleId="ab">
    <w:name w:val="header"/>
    <w:basedOn w:val="a"/>
    <w:rsid w:val="00F226CE"/>
    <w:pPr>
      <w:tabs>
        <w:tab w:val="center" w:pos="4677"/>
        <w:tab w:val="right" w:pos="9355"/>
      </w:tabs>
    </w:pPr>
  </w:style>
  <w:style w:type="paragraph" w:styleId="ac">
    <w:name w:val="Balloon Text"/>
    <w:basedOn w:val="a"/>
    <w:semiHidden/>
    <w:rsid w:val="00362129"/>
    <w:rPr>
      <w:rFonts w:ascii="Tahoma" w:hAnsi="Tahoma" w:cs="Tahoma"/>
      <w:sz w:val="16"/>
      <w:szCs w:val="16"/>
    </w:rPr>
  </w:style>
  <w:style w:type="paragraph" w:customStyle="1" w:styleId="ConsPlusNonformat">
    <w:name w:val="ConsPlusNonformat"/>
    <w:rsid w:val="005F6552"/>
    <w:pPr>
      <w:widowControl w:val="0"/>
      <w:autoSpaceDE w:val="0"/>
      <w:autoSpaceDN w:val="0"/>
      <w:adjustRightInd w:val="0"/>
    </w:pPr>
    <w:rPr>
      <w:rFonts w:ascii="Courier New" w:hAnsi="Courier New" w:cs="Courier New"/>
    </w:rPr>
  </w:style>
  <w:style w:type="character" w:customStyle="1" w:styleId="ad">
    <w:name w:val="Гипертекстовая ссылка"/>
    <w:basedOn w:val="aa"/>
    <w:rsid w:val="00AD2D60"/>
    <w:rPr>
      <w:b/>
      <w:bCs/>
      <w:color w:val="106BBE"/>
    </w:rPr>
  </w:style>
  <w:style w:type="paragraph" w:customStyle="1" w:styleId="10">
    <w:name w:val="Знак1"/>
    <w:basedOn w:val="a"/>
    <w:rsid w:val="00217FAF"/>
    <w:rPr>
      <w:rFonts w:ascii="Verdana" w:hAnsi="Verdana" w:cs="Verdana"/>
      <w:lang w:val="en-US" w:eastAsia="en-US"/>
    </w:rPr>
  </w:style>
  <w:style w:type="paragraph" w:styleId="ae">
    <w:name w:val="List Paragraph"/>
    <w:basedOn w:val="a"/>
    <w:uiPriority w:val="34"/>
    <w:qFormat/>
    <w:rsid w:val="00231696"/>
    <w:pPr>
      <w:spacing w:after="200" w:line="276" w:lineRule="auto"/>
      <w:ind w:left="720"/>
      <w:contextualSpacing/>
    </w:pPr>
    <w:rPr>
      <w:rFonts w:ascii="Calibri" w:hAnsi="Calibri"/>
      <w:sz w:val="22"/>
      <w:szCs w:val="22"/>
    </w:rPr>
  </w:style>
  <w:style w:type="paragraph" w:styleId="af">
    <w:name w:val="Body Text"/>
    <w:basedOn w:val="a"/>
    <w:link w:val="af0"/>
    <w:rsid w:val="004063B9"/>
    <w:pPr>
      <w:widowControl w:val="0"/>
      <w:autoSpaceDE w:val="0"/>
      <w:autoSpaceDN w:val="0"/>
      <w:adjustRightInd w:val="0"/>
      <w:spacing w:after="120"/>
    </w:pPr>
  </w:style>
  <w:style w:type="character" w:customStyle="1" w:styleId="af0">
    <w:name w:val="Основной текст Знак"/>
    <w:basedOn w:val="a0"/>
    <w:link w:val="af"/>
    <w:rsid w:val="004063B9"/>
  </w:style>
  <w:style w:type="paragraph" w:customStyle="1" w:styleId="ConsPlusNormal">
    <w:name w:val="ConsPlusNormal"/>
    <w:rsid w:val="004063B9"/>
    <w:pPr>
      <w:widowControl w:val="0"/>
      <w:autoSpaceDE w:val="0"/>
      <w:autoSpaceDN w:val="0"/>
      <w:adjustRightInd w:val="0"/>
      <w:ind w:firstLine="720"/>
    </w:pPr>
    <w:rPr>
      <w:rFonts w:ascii="Arial" w:hAnsi="Arial" w:cs="Arial"/>
    </w:rPr>
  </w:style>
  <w:style w:type="paragraph" w:customStyle="1" w:styleId="style2">
    <w:name w:val="style2"/>
    <w:basedOn w:val="a"/>
    <w:rsid w:val="00895329"/>
    <w:pPr>
      <w:spacing w:before="100" w:beforeAutospacing="1" w:after="100" w:afterAutospacing="1"/>
    </w:pPr>
    <w:rPr>
      <w:sz w:val="24"/>
      <w:szCs w:val="24"/>
    </w:rPr>
  </w:style>
  <w:style w:type="character" w:customStyle="1" w:styleId="iceouttxt">
    <w:name w:val="iceouttxt"/>
    <w:basedOn w:val="a0"/>
    <w:rsid w:val="00630CD7"/>
  </w:style>
  <w:style w:type="paragraph" w:customStyle="1" w:styleId="style1">
    <w:name w:val="style1"/>
    <w:basedOn w:val="a"/>
    <w:rsid w:val="006B7366"/>
    <w:pPr>
      <w:spacing w:before="100" w:beforeAutospacing="1" w:after="100" w:afterAutospacing="1"/>
    </w:pPr>
    <w:rPr>
      <w:sz w:val="24"/>
      <w:szCs w:val="24"/>
    </w:rPr>
  </w:style>
  <w:style w:type="paragraph" w:customStyle="1" w:styleId="ConsPlusTitle">
    <w:name w:val="ConsPlusTitle"/>
    <w:rsid w:val="001A30A7"/>
    <w:pPr>
      <w:widowControl w:val="0"/>
      <w:autoSpaceDE w:val="0"/>
      <w:autoSpaceDN w:val="0"/>
      <w:adjustRightInd w:val="0"/>
    </w:pPr>
    <w:rPr>
      <w:rFonts w:ascii="Arial" w:hAnsi="Arial" w:cs="Arial"/>
      <w:b/>
      <w:bCs/>
    </w:rPr>
  </w:style>
  <w:style w:type="character" w:styleId="af1">
    <w:name w:val="Hyperlink"/>
    <w:basedOn w:val="a0"/>
    <w:rsid w:val="00E61D64"/>
    <w:rPr>
      <w:color w:val="0000FF" w:themeColor="hyperlink"/>
      <w:u w:val="single"/>
    </w:rPr>
  </w:style>
  <w:style w:type="character" w:customStyle="1" w:styleId="apple-converted-space">
    <w:name w:val="apple-converted-space"/>
    <w:basedOn w:val="a0"/>
    <w:rsid w:val="0025271F"/>
  </w:style>
  <w:style w:type="character" w:customStyle="1" w:styleId="rserrmark">
    <w:name w:val="rs_err_mark"/>
    <w:basedOn w:val="a0"/>
    <w:rsid w:val="0025271F"/>
  </w:style>
  <w:style w:type="character" w:customStyle="1" w:styleId="blk">
    <w:name w:val="blk"/>
    <w:basedOn w:val="a0"/>
    <w:rsid w:val="002031B8"/>
  </w:style>
  <w:style w:type="character" w:customStyle="1" w:styleId="20">
    <w:name w:val="Заголовок 2 Знак"/>
    <w:basedOn w:val="a0"/>
    <w:link w:val="2"/>
    <w:semiHidden/>
    <w:rsid w:val="00A535F6"/>
    <w:rPr>
      <w:rFonts w:asciiTheme="majorHAnsi" w:eastAsiaTheme="majorEastAsia" w:hAnsiTheme="majorHAnsi" w:cstheme="majorBidi"/>
      <w:b/>
      <w:bCs/>
      <w:color w:val="4F81BD" w:themeColor="accent1"/>
      <w:sz w:val="26"/>
      <w:szCs w:val="26"/>
    </w:rPr>
  </w:style>
  <w:style w:type="character" w:customStyle="1" w:styleId="11">
    <w:name w:val="Дата1"/>
    <w:basedOn w:val="a0"/>
    <w:rsid w:val="00A535F6"/>
  </w:style>
  <w:style w:type="character" w:customStyle="1" w:styleId="views">
    <w:name w:val="views"/>
    <w:basedOn w:val="a0"/>
    <w:rsid w:val="00A535F6"/>
  </w:style>
  <w:style w:type="paragraph" w:styleId="21">
    <w:name w:val="Body Text 2"/>
    <w:basedOn w:val="a"/>
    <w:link w:val="22"/>
    <w:rsid w:val="0087707C"/>
    <w:pPr>
      <w:spacing w:after="120" w:line="480" w:lineRule="auto"/>
    </w:pPr>
  </w:style>
  <w:style w:type="character" w:customStyle="1" w:styleId="22">
    <w:name w:val="Основной текст 2 Знак"/>
    <w:basedOn w:val="a0"/>
    <w:link w:val="21"/>
    <w:rsid w:val="0087707C"/>
  </w:style>
  <w:style w:type="paragraph" w:styleId="af2">
    <w:name w:val="Body Text Indent"/>
    <w:basedOn w:val="a"/>
    <w:link w:val="af3"/>
    <w:uiPriority w:val="99"/>
    <w:unhideWhenUsed/>
    <w:rsid w:val="002240EA"/>
    <w:pPr>
      <w:spacing w:after="120" w:line="276" w:lineRule="auto"/>
      <w:ind w:left="283"/>
    </w:pPr>
    <w:rPr>
      <w:rFonts w:asciiTheme="minorHAnsi" w:eastAsiaTheme="minorEastAsia" w:hAnsiTheme="minorHAnsi" w:cstheme="minorBidi"/>
      <w:sz w:val="22"/>
      <w:szCs w:val="22"/>
    </w:rPr>
  </w:style>
  <w:style w:type="character" w:customStyle="1" w:styleId="af3">
    <w:name w:val="Основной текст с отступом Знак"/>
    <w:basedOn w:val="a0"/>
    <w:link w:val="af2"/>
    <w:uiPriority w:val="99"/>
    <w:rsid w:val="002240E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08526">
      <w:bodyDiv w:val="1"/>
      <w:marLeft w:val="0"/>
      <w:marRight w:val="0"/>
      <w:marTop w:val="0"/>
      <w:marBottom w:val="0"/>
      <w:divBdr>
        <w:top w:val="none" w:sz="0" w:space="0" w:color="auto"/>
        <w:left w:val="none" w:sz="0" w:space="0" w:color="auto"/>
        <w:bottom w:val="none" w:sz="0" w:space="0" w:color="auto"/>
        <w:right w:val="none" w:sz="0" w:space="0" w:color="auto"/>
      </w:divBdr>
    </w:div>
    <w:div w:id="349524531">
      <w:bodyDiv w:val="1"/>
      <w:marLeft w:val="0"/>
      <w:marRight w:val="0"/>
      <w:marTop w:val="0"/>
      <w:marBottom w:val="0"/>
      <w:divBdr>
        <w:top w:val="none" w:sz="0" w:space="0" w:color="auto"/>
        <w:left w:val="none" w:sz="0" w:space="0" w:color="auto"/>
        <w:bottom w:val="none" w:sz="0" w:space="0" w:color="auto"/>
        <w:right w:val="none" w:sz="0" w:space="0" w:color="auto"/>
      </w:divBdr>
    </w:div>
    <w:div w:id="401371768">
      <w:bodyDiv w:val="1"/>
      <w:marLeft w:val="0"/>
      <w:marRight w:val="0"/>
      <w:marTop w:val="0"/>
      <w:marBottom w:val="0"/>
      <w:divBdr>
        <w:top w:val="none" w:sz="0" w:space="0" w:color="auto"/>
        <w:left w:val="none" w:sz="0" w:space="0" w:color="auto"/>
        <w:bottom w:val="none" w:sz="0" w:space="0" w:color="auto"/>
        <w:right w:val="none" w:sz="0" w:space="0" w:color="auto"/>
      </w:divBdr>
    </w:div>
    <w:div w:id="766270076">
      <w:bodyDiv w:val="1"/>
      <w:marLeft w:val="0"/>
      <w:marRight w:val="0"/>
      <w:marTop w:val="0"/>
      <w:marBottom w:val="0"/>
      <w:divBdr>
        <w:top w:val="none" w:sz="0" w:space="0" w:color="auto"/>
        <w:left w:val="none" w:sz="0" w:space="0" w:color="auto"/>
        <w:bottom w:val="none" w:sz="0" w:space="0" w:color="auto"/>
        <w:right w:val="none" w:sz="0" w:space="0" w:color="auto"/>
      </w:divBdr>
    </w:div>
    <w:div w:id="1114179085">
      <w:bodyDiv w:val="1"/>
      <w:marLeft w:val="0"/>
      <w:marRight w:val="0"/>
      <w:marTop w:val="0"/>
      <w:marBottom w:val="0"/>
      <w:divBdr>
        <w:top w:val="none" w:sz="0" w:space="0" w:color="auto"/>
        <w:left w:val="none" w:sz="0" w:space="0" w:color="auto"/>
        <w:bottom w:val="none" w:sz="0" w:space="0" w:color="auto"/>
        <w:right w:val="none" w:sz="0" w:space="0" w:color="auto"/>
      </w:divBdr>
      <w:divsChild>
        <w:div w:id="826870146">
          <w:marLeft w:val="0"/>
          <w:marRight w:val="0"/>
          <w:marTop w:val="120"/>
          <w:marBottom w:val="0"/>
          <w:divBdr>
            <w:top w:val="none" w:sz="0" w:space="0" w:color="auto"/>
            <w:left w:val="none" w:sz="0" w:space="0" w:color="auto"/>
            <w:bottom w:val="none" w:sz="0" w:space="0" w:color="auto"/>
            <w:right w:val="none" w:sz="0" w:space="0" w:color="auto"/>
          </w:divBdr>
        </w:div>
        <w:div w:id="1088767373">
          <w:marLeft w:val="0"/>
          <w:marRight w:val="0"/>
          <w:marTop w:val="120"/>
          <w:marBottom w:val="0"/>
          <w:divBdr>
            <w:top w:val="none" w:sz="0" w:space="0" w:color="auto"/>
            <w:left w:val="none" w:sz="0" w:space="0" w:color="auto"/>
            <w:bottom w:val="none" w:sz="0" w:space="0" w:color="auto"/>
            <w:right w:val="none" w:sz="0" w:space="0" w:color="auto"/>
          </w:divBdr>
        </w:div>
        <w:div w:id="1421440394">
          <w:marLeft w:val="0"/>
          <w:marRight w:val="0"/>
          <w:marTop w:val="120"/>
          <w:marBottom w:val="0"/>
          <w:divBdr>
            <w:top w:val="none" w:sz="0" w:space="0" w:color="auto"/>
            <w:left w:val="none" w:sz="0" w:space="0" w:color="auto"/>
            <w:bottom w:val="none" w:sz="0" w:space="0" w:color="auto"/>
            <w:right w:val="none" w:sz="0" w:space="0" w:color="auto"/>
          </w:divBdr>
        </w:div>
        <w:div w:id="1607730024">
          <w:marLeft w:val="0"/>
          <w:marRight w:val="0"/>
          <w:marTop w:val="120"/>
          <w:marBottom w:val="0"/>
          <w:divBdr>
            <w:top w:val="none" w:sz="0" w:space="0" w:color="auto"/>
            <w:left w:val="none" w:sz="0" w:space="0" w:color="auto"/>
            <w:bottom w:val="none" w:sz="0" w:space="0" w:color="auto"/>
            <w:right w:val="none" w:sz="0" w:space="0" w:color="auto"/>
          </w:divBdr>
        </w:div>
        <w:div w:id="1737239381">
          <w:marLeft w:val="0"/>
          <w:marRight w:val="0"/>
          <w:marTop w:val="120"/>
          <w:marBottom w:val="0"/>
          <w:divBdr>
            <w:top w:val="none" w:sz="0" w:space="0" w:color="auto"/>
            <w:left w:val="none" w:sz="0" w:space="0" w:color="auto"/>
            <w:bottom w:val="none" w:sz="0" w:space="0" w:color="auto"/>
            <w:right w:val="none" w:sz="0" w:space="0" w:color="auto"/>
          </w:divBdr>
        </w:div>
      </w:divsChild>
    </w:div>
    <w:div w:id="1239247246">
      <w:bodyDiv w:val="1"/>
      <w:marLeft w:val="0"/>
      <w:marRight w:val="0"/>
      <w:marTop w:val="0"/>
      <w:marBottom w:val="0"/>
      <w:divBdr>
        <w:top w:val="none" w:sz="0" w:space="0" w:color="auto"/>
        <w:left w:val="none" w:sz="0" w:space="0" w:color="auto"/>
        <w:bottom w:val="none" w:sz="0" w:space="0" w:color="auto"/>
        <w:right w:val="none" w:sz="0" w:space="0" w:color="auto"/>
      </w:divBdr>
    </w:div>
    <w:div w:id="1475565204">
      <w:bodyDiv w:val="1"/>
      <w:marLeft w:val="0"/>
      <w:marRight w:val="0"/>
      <w:marTop w:val="0"/>
      <w:marBottom w:val="0"/>
      <w:divBdr>
        <w:top w:val="none" w:sz="0" w:space="0" w:color="auto"/>
        <w:left w:val="none" w:sz="0" w:space="0" w:color="auto"/>
        <w:bottom w:val="none" w:sz="0" w:space="0" w:color="auto"/>
        <w:right w:val="none" w:sz="0" w:space="0" w:color="auto"/>
      </w:divBdr>
    </w:div>
    <w:div w:id="1585803267">
      <w:bodyDiv w:val="1"/>
      <w:marLeft w:val="0"/>
      <w:marRight w:val="0"/>
      <w:marTop w:val="0"/>
      <w:marBottom w:val="0"/>
      <w:divBdr>
        <w:top w:val="none" w:sz="0" w:space="0" w:color="auto"/>
        <w:left w:val="none" w:sz="0" w:space="0" w:color="auto"/>
        <w:bottom w:val="none" w:sz="0" w:space="0" w:color="auto"/>
        <w:right w:val="none" w:sz="0" w:space="0" w:color="auto"/>
      </w:divBdr>
      <w:divsChild>
        <w:div w:id="183059734">
          <w:marLeft w:val="0"/>
          <w:marRight w:val="0"/>
          <w:marTop w:val="150"/>
          <w:marBottom w:val="240"/>
          <w:divBdr>
            <w:top w:val="none" w:sz="0" w:space="0" w:color="auto"/>
            <w:left w:val="none" w:sz="0" w:space="0" w:color="auto"/>
            <w:bottom w:val="none" w:sz="0" w:space="0" w:color="auto"/>
            <w:right w:val="none" w:sz="0" w:space="0" w:color="auto"/>
          </w:divBdr>
          <w:divsChild>
            <w:div w:id="1376614565">
              <w:marLeft w:val="0"/>
              <w:marRight w:val="0"/>
              <w:marTop w:val="0"/>
              <w:marBottom w:val="0"/>
              <w:divBdr>
                <w:top w:val="none" w:sz="0" w:space="0" w:color="auto"/>
                <w:left w:val="none" w:sz="0" w:space="0" w:color="auto"/>
                <w:bottom w:val="none" w:sz="0" w:space="0" w:color="auto"/>
                <w:right w:val="none" w:sz="0" w:space="0" w:color="auto"/>
              </w:divBdr>
              <w:divsChild>
                <w:div w:id="599413941">
                  <w:marLeft w:val="0"/>
                  <w:marRight w:val="0"/>
                  <w:marTop w:val="0"/>
                  <w:marBottom w:val="0"/>
                  <w:divBdr>
                    <w:top w:val="none" w:sz="0" w:space="0" w:color="auto"/>
                    <w:left w:val="none" w:sz="0" w:space="0" w:color="auto"/>
                    <w:bottom w:val="none" w:sz="0" w:space="0" w:color="auto"/>
                    <w:right w:val="none" w:sz="0" w:space="0" w:color="auto"/>
                  </w:divBdr>
                  <w:divsChild>
                    <w:div w:id="315576607">
                      <w:marLeft w:val="0"/>
                      <w:marRight w:val="0"/>
                      <w:marTop w:val="0"/>
                      <w:marBottom w:val="0"/>
                      <w:divBdr>
                        <w:top w:val="none" w:sz="0" w:space="0" w:color="auto"/>
                        <w:left w:val="none" w:sz="0" w:space="0" w:color="auto"/>
                        <w:bottom w:val="none" w:sz="0" w:space="0" w:color="auto"/>
                        <w:right w:val="none" w:sz="0" w:space="0" w:color="auto"/>
                      </w:divBdr>
                    </w:div>
                    <w:div w:id="2015525283">
                      <w:marLeft w:val="0"/>
                      <w:marRight w:val="0"/>
                      <w:marTop w:val="0"/>
                      <w:marBottom w:val="0"/>
                      <w:divBdr>
                        <w:top w:val="none" w:sz="0" w:space="0" w:color="auto"/>
                        <w:left w:val="none" w:sz="0" w:space="0" w:color="auto"/>
                        <w:bottom w:val="none" w:sz="0" w:space="0" w:color="auto"/>
                        <w:right w:val="none" w:sz="0" w:space="0" w:color="auto"/>
                      </w:divBdr>
                    </w:div>
                  </w:divsChild>
                </w:div>
                <w:div w:id="891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C99B-2AF4-4A84-BF92-329BF5D3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РЕВИЗИОННАЯ КОМИССИЯ</vt:lpstr>
    </vt:vector>
  </TitlesOfParts>
  <Company>SPecialiST RePack</Company>
  <LinksUpToDate>false</LinksUpToDate>
  <CharactersWithSpaces>13090</CharactersWithSpaces>
  <SharedDoc>false</SharedDoc>
  <HLinks>
    <vt:vector size="6" baseType="variant">
      <vt:variant>
        <vt:i4>3080296</vt:i4>
      </vt:variant>
      <vt:variant>
        <vt:i4>0</vt:i4>
      </vt:variant>
      <vt:variant>
        <vt:i4>0</vt:i4>
      </vt:variant>
      <vt:variant>
        <vt:i4>5</vt:i4>
      </vt:variant>
      <vt:variant>
        <vt:lpwstr>consultantplus://offline/ref=E7D8950DBD35D648B8BBE4496BA3E778CEBAA63401AA3D29B9EBAAC331F6C5276BBEAD429183EC75C6l5I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РЕВИЗИОННАЯ КОМИССИЯ</dc:title>
  <dc:creator>user</dc:creator>
  <cp:lastModifiedBy>1</cp:lastModifiedBy>
  <cp:revision>2</cp:revision>
  <cp:lastPrinted>2018-02-02T10:13:00Z</cp:lastPrinted>
  <dcterms:created xsi:type="dcterms:W3CDTF">2020-02-13T12:21:00Z</dcterms:created>
  <dcterms:modified xsi:type="dcterms:W3CDTF">2020-02-13T12:21:00Z</dcterms:modified>
</cp:coreProperties>
</file>